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123C79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3C7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Start"/>
      <w:r w:rsidR="00123C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proofErr w:type="spellEnd"/>
    </w:p>
    <w:p w:rsidR="00AC61E8" w:rsidRPr="00084A3A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3C7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23C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382D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E4E85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</w:t>
      </w:r>
      <w:r w:rsidR="00EA6F6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E4E85">
        <w:rPr>
          <w:rFonts w:ascii="Times New Roman" w:eastAsia="Times New Roman" w:hAnsi="Times New Roman" w:cs="Times New Roman"/>
          <w:sz w:val="24"/>
          <w:szCs w:val="24"/>
          <w:lang w:eastAsia="bg-BG"/>
        </w:rPr>
        <w:t>ри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избирателна комисия- Белоградчик при следния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584C0E" w:rsidRPr="00B17976" w:rsidRDefault="00584C0E" w:rsidP="00B179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азглеждане предложение вх. № 6</w:t>
      </w:r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 w:rsidR="00FF09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год. на ОИК – Белоградч</w:t>
      </w:r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от Марияна Александрова Петрова, упълномощен представител на МК „БСП за България</w:t>
      </w:r>
      <w:r w:rsidR="00EA2F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  <w:r w:rsidR="007609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/ДПС/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освобождав</w:t>
      </w:r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 като член на СИК № 050100009 на Илко</w:t>
      </w:r>
      <w:r w:rsidR="00B17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Димитров </w:t>
      </w:r>
      <w:proofErr w:type="spellStart"/>
      <w:r w:rsidR="00B17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Гюверски</w:t>
      </w:r>
      <w:proofErr w:type="spellEnd"/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назначаване като член на СИК </w:t>
      </w:r>
      <w:r w:rsidR="00123C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Боряна</w:t>
      </w:r>
      <w:r w:rsidR="00B17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23C79" w:rsidRPr="00B17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Митова Живкова</w:t>
      </w:r>
      <w:r w:rsidRPr="00B17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FF09D8" w:rsidRPr="00FF09D8" w:rsidRDefault="00FF09D8" w:rsidP="00FF09D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Анжела Иванова – Председател на ОИК- Белоградчик.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084A3A" w:rsidRDefault="00BB6F5D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Освободена с Решение №1363-МИ/10.10.19 г.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EA3FA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F0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 открито в 1</w:t>
      </w:r>
      <w:r w:rsidR="00FF09D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часа и председателствано от госпожа Анжела Иванова– председател на комисията.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АНЖЕЛА ИВАНОВА: Добър ден, колеги.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процедура по гласуване на така предложения дневен ред. Гласували 1</w:t>
      </w:r>
      <w:r w:rsidR="00FF09D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084A3A" w:rsidRDefault="00BF2D2B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Освободена с Решение №1363-МИ/10.10.19 г.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BF2D2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Преминаваме към точка първа от дневния ред: </w:t>
      </w: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5B48" w:rsidRDefault="00AC61E8" w:rsidP="00DC5B4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F09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</w:t>
      </w:r>
      <w:r w:rsidRPr="00FF09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4A0E">
        <w:t xml:space="preserve"> </w:t>
      </w:r>
      <w:r w:rsidR="00DC5B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предложение вх. № 65</w:t>
      </w:r>
      <w:r w:rsidR="00FF09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 w:rsidR="00DC5B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FF09D8" w:rsidRPr="00FF09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 год. на ОИК – Белоградчик </w:t>
      </w:r>
      <w:r w:rsidR="00DC5B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ОИК – Белоградчик от Марияна Александрова Петрова, упълномощен представител на МК „БСП за България”</w:t>
      </w:r>
      <w:r w:rsidR="007609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/ДПС/</w:t>
      </w:r>
      <w:r w:rsidR="00DC5B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освобождаване като член на СИК № 050100009 на Илко</w:t>
      </w:r>
      <w:r w:rsidR="00B17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Димитров </w:t>
      </w:r>
      <w:proofErr w:type="spellStart"/>
      <w:r w:rsidR="00B17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Гюверски</w:t>
      </w:r>
      <w:proofErr w:type="spellEnd"/>
      <w:r w:rsidR="00DC5B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 назначаване като член на СИК Боряна </w:t>
      </w:r>
      <w:r w:rsidR="00DC5B48" w:rsidRPr="00DC5B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Митова Живкова. </w:t>
      </w:r>
    </w:p>
    <w:p w:rsidR="00DC5B48" w:rsidRPr="00DC5B48" w:rsidRDefault="00DC5B48" w:rsidP="00DC5B48">
      <w:pPr>
        <w:pStyle w:val="a3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5B48" w:rsidRDefault="00AC61E8" w:rsidP="00B4647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647D">
        <w:rPr>
          <w:rFonts w:ascii="Times New Roman" w:hAnsi="Times New Roman" w:cs="Times New Roman"/>
          <w:sz w:val="24"/>
          <w:szCs w:val="24"/>
        </w:rPr>
        <w:t xml:space="preserve">ПРЕДСЕДАТЕЛ   АНЖЕЛА ИВАНОВА: Колеги, </w:t>
      </w:r>
      <w:r w:rsidR="000A1CCD" w:rsidRPr="00B4647D">
        <w:rPr>
          <w:rFonts w:ascii="Times New Roman" w:hAnsi="Times New Roman" w:cs="Times New Roman"/>
          <w:sz w:val="24"/>
          <w:szCs w:val="24"/>
        </w:rPr>
        <w:t>в ОИК- Белоградчик е постъпило</w:t>
      </w:r>
      <w:r w:rsidR="00DC5B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Предложение,</w:t>
      </w:r>
      <w:r w:rsidR="000A1CCD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</w:t>
      </w:r>
      <w:r w:rsidR="00FF09D8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E1AFD" w:rsidRPr="00B46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5B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65/15</w:t>
      </w:r>
      <w:r w:rsidR="00FF09D8"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 год. на ОИК – Белоградчик от </w:t>
      </w:r>
      <w:r w:rsidR="00DC5B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Марияна Александрова Петрова, упълномощен представител на МК „БСП за България”</w:t>
      </w:r>
      <w:r w:rsidR="007609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/ДПС/</w:t>
      </w:r>
      <w:r w:rsidR="00DC5B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освобождаване като член на СИК № 050100009 на Илко Димитров </w:t>
      </w:r>
      <w:proofErr w:type="spellStart"/>
      <w:r w:rsidR="00DC5B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Гюверски</w:t>
      </w:r>
      <w:proofErr w:type="spellEnd"/>
      <w:r w:rsidR="00DC5B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 назначаване като член на СИК Боряна </w:t>
      </w:r>
      <w:r w:rsidR="00DC5B48" w:rsidRPr="00DC5B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Митова Живкова. </w:t>
      </w:r>
    </w:p>
    <w:p w:rsidR="000A1CCD" w:rsidRPr="000A1CCD" w:rsidRDefault="000A1CCD" w:rsidP="00DC5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CCD" w:rsidRDefault="00DC5B48" w:rsidP="002E1AFD">
      <w:pPr>
        <w:pStyle w:val="a6"/>
        <w:spacing w:before="0" w:beforeAutospacing="0" w:after="0" w:afterAutospacing="0"/>
        <w:jc w:val="both"/>
      </w:pPr>
      <w:r>
        <w:t xml:space="preserve">            </w:t>
      </w:r>
      <w:r w:rsidR="002E1AFD">
        <w:t>Предлагам ОИК – Белоградчик на основание чл. 87, ал.</w:t>
      </w:r>
      <w:r w:rsidR="000A1CCD">
        <w:t xml:space="preserve">1, т.5 и 6 във връзка с чл. 51, ал. 2, т. 1 от Изборния кодекс </w:t>
      </w:r>
      <w:r w:rsidR="002E1AFD">
        <w:t>да приеме следното решение:</w:t>
      </w:r>
    </w:p>
    <w:p w:rsidR="000A1CCD" w:rsidRDefault="000A1CCD" w:rsidP="002E1AFD">
      <w:pPr>
        <w:pStyle w:val="a6"/>
        <w:spacing w:before="0" w:beforeAutospacing="0" w:after="0" w:afterAutospacing="0"/>
        <w:ind w:firstLine="708"/>
        <w:jc w:val="both"/>
      </w:pPr>
      <w:r>
        <w:t xml:space="preserve">ОСВОБОЖДАВА като </w:t>
      </w:r>
      <w:r w:rsidR="002E1AFD">
        <w:t>член</w:t>
      </w:r>
      <w:r>
        <w:t xml:space="preserve"> на </w:t>
      </w:r>
      <w:r w:rsidR="002E1AFD" w:rsidRPr="000A1CCD">
        <w:t>СИК № 0501000</w:t>
      </w:r>
      <w:r w:rsidR="00DC5B48">
        <w:t>09</w:t>
      </w:r>
      <w:r w:rsidR="00DC5B48" w:rsidRPr="00DC5B48">
        <w:rPr>
          <w:color w:val="333333"/>
        </w:rPr>
        <w:t xml:space="preserve"> </w:t>
      </w:r>
      <w:r w:rsidR="00DC5B48">
        <w:rPr>
          <w:color w:val="333333"/>
        </w:rPr>
        <w:t xml:space="preserve">Илко Димитров </w:t>
      </w:r>
      <w:proofErr w:type="spellStart"/>
      <w:r w:rsidR="00DC5B48">
        <w:rPr>
          <w:color w:val="333333"/>
        </w:rPr>
        <w:t>Гюверски</w:t>
      </w:r>
      <w:proofErr w:type="spellEnd"/>
      <w:r w:rsidR="002E1AFD">
        <w:t xml:space="preserve"> </w:t>
      </w:r>
      <w:r w:rsidR="00FF09D8">
        <w:t xml:space="preserve"> </w:t>
      </w:r>
      <w:r w:rsidR="00DC5B48">
        <w:t>и анулира издаденото му</w:t>
      </w:r>
      <w:r>
        <w:t xml:space="preserve"> удостоверение.</w:t>
      </w:r>
    </w:p>
    <w:p w:rsidR="000A1CCD" w:rsidRPr="006C7A87" w:rsidRDefault="000A1CCD" w:rsidP="00B4647D">
      <w:pPr>
        <w:shd w:val="clear" w:color="auto" w:fill="FFFFFF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DC5B48">
        <w:rPr>
          <w:rFonts w:ascii="Times New Roman" w:hAnsi="Times New Roman" w:cs="Times New Roman"/>
          <w:sz w:val="24"/>
          <w:szCs w:val="24"/>
        </w:rPr>
        <w:t xml:space="preserve">НАЗНАЧАВА за </w:t>
      </w:r>
      <w:r w:rsidR="002E1AFD" w:rsidRPr="00DC5B48">
        <w:rPr>
          <w:rFonts w:ascii="Times New Roman" w:hAnsi="Times New Roman" w:cs="Times New Roman"/>
          <w:sz w:val="24"/>
          <w:szCs w:val="24"/>
        </w:rPr>
        <w:t>член на СИК № 0501000</w:t>
      </w:r>
      <w:r w:rsidR="00FF09D8" w:rsidRPr="00DC5B48">
        <w:rPr>
          <w:rFonts w:ascii="Times New Roman" w:hAnsi="Times New Roman" w:cs="Times New Roman"/>
          <w:sz w:val="24"/>
          <w:szCs w:val="24"/>
        </w:rPr>
        <w:t>0</w:t>
      </w:r>
      <w:r w:rsidR="00DC5B48">
        <w:rPr>
          <w:rFonts w:ascii="Times New Roman" w:hAnsi="Times New Roman" w:cs="Times New Roman"/>
          <w:sz w:val="24"/>
          <w:szCs w:val="24"/>
        </w:rPr>
        <w:t>9</w:t>
      </w:r>
      <w:r w:rsidR="006C7A87">
        <w:t xml:space="preserve"> </w:t>
      </w:r>
      <w:r w:rsidR="006C7A87" w:rsidRPr="006C7A87">
        <w:rPr>
          <w:rFonts w:ascii="Times New Roman" w:hAnsi="Times New Roman" w:cs="Times New Roman"/>
          <w:sz w:val="24"/>
          <w:szCs w:val="24"/>
        </w:rPr>
        <w:t xml:space="preserve">Боряна Митова Живкова, </w:t>
      </w:r>
      <w:r w:rsidRPr="006C7A87">
        <w:rPr>
          <w:rFonts w:ascii="Times New Roman" w:hAnsi="Times New Roman" w:cs="Times New Roman"/>
          <w:sz w:val="24"/>
          <w:szCs w:val="24"/>
        </w:rPr>
        <w:t xml:space="preserve">ЕГН </w:t>
      </w:r>
      <w:r w:rsidR="006C7A87" w:rsidRPr="006C7A87">
        <w:rPr>
          <w:rFonts w:ascii="Times New Roman" w:hAnsi="Times New Roman" w:cs="Times New Roman"/>
          <w:sz w:val="24"/>
          <w:szCs w:val="24"/>
        </w:rPr>
        <w:t>4403131773</w:t>
      </w:r>
      <w:r w:rsidR="00B4647D" w:rsidRPr="006C7A87">
        <w:rPr>
          <w:rFonts w:ascii="Times New Roman" w:hAnsi="Times New Roman" w:cs="Times New Roman"/>
          <w:sz w:val="24"/>
          <w:szCs w:val="24"/>
        </w:rPr>
        <w:t>.</w:t>
      </w:r>
    </w:p>
    <w:p w:rsidR="000A1CCD" w:rsidRDefault="000A1CCD" w:rsidP="002E1AFD">
      <w:pPr>
        <w:pStyle w:val="a6"/>
        <w:spacing w:before="0" w:beforeAutospacing="0" w:after="0" w:afterAutospacing="0"/>
        <w:ind w:firstLine="708"/>
        <w:jc w:val="both"/>
      </w:pPr>
      <w:r>
        <w:t xml:space="preserve">На назначения </w:t>
      </w:r>
      <w:r w:rsidR="002E1AFD">
        <w:t>член  на С</w:t>
      </w:r>
      <w:r>
        <w:t>ИК да се издаде удостоверение.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B4647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AC61E8" w:rsidRPr="00084A3A" w:rsidTr="00A77D47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AC61E8" w:rsidRPr="00084A3A" w:rsidRDefault="00BF2D2B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Освободена с Решение №1363-МИ/10.10.19 г.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BF2D2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2E1AFD" w:rsidRDefault="002E1AFD" w:rsidP="002E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5E08" w:rsidRDefault="005A5E08" w:rsidP="005A5E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A1CCD" w:rsidRDefault="000A1CCD" w:rsidP="000A1CCD">
      <w:pPr>
        <w:pStyle w:val="a3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C61E8" w:rsidRPr="0097481C" w:rsidRDefault="00AC61E8" w:rsidP="00AC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Закривам заседанието и насрочвам </w:t>
      </w:r>
      <w:r w:rsidRPr="0097481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382DA0">
        <w:rPr>
          <w:rFonts w:ascii="Times New Roman" w:hAnsi="Times New Roman" w:cs="Times New Roman"/>
          <w:sz w:val="24"/>
          <w:szCs w:val="24"/>
        </w:rPr>
        <w:t xml:space="preserve">за </w:t>
      </w:r>
      <w:r w:rsidR="00382DA0">
        <w:rPr>
          <w:rFonts w:ascii="Times New Roman" w:hAnsi="Times New Roman" w:cs="Times New Roman"/>
          <w:sz w:val="24"/>
          <w:szCs w:val="24"/>
          <w:lang w:val="en-US"/>
        </w:rPr>
        <w:t xml:space="preserve"> 18</w:t>
      </w:r>
      <w:r w:rsidR="00382DA0">
        <w:rPr>
          <w:rFonts w:ascii="Times New Roman" w:hAnsi="Times New Roman" w:cs="Times New Roman"/>
          <w:sz w:val="24"/>
          <w:szCs w:val="24"/>
        </w:rPr>
        <w:t>.</w:t>
      </w:r>
      <w:r w:rsidR="00C56B3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82DA0">
        <w:rPr>
          <w:rFonts w:ascii="Times New Roman" w:hAnsi="Times New Roman" w:cs="Times New Roman"/>
          <w:sz w:val="24"/>
          <w:szCs w:val="24"/>
        </w:rPr>
        <w:t>0.2019 година от 11</w:t>
      </w:r>
      <w:r w:rsidR="00C578E0">
        <w:rPr>
          <w:rFonts w:ascii="Times New Roman" w:hAnsi="Times New Roman" w:cs="Times New Roman"/>
          <w:sz w:val="24"/>
          <w:szCs w:val="24"/>
        </w:rPr>
        <w:t>,3</w:t>
      </w:r>
      <w:r w:rsidRPr="0097481C">
        <w:rPr>
          <w:rFonts w:ascii="Times New Roman" w:hAnsi="Times New Roman" w:cs="Times New Roman"/>
          <w:sz w:val="24"/>
          <w:szCs w:val="24"/>
        </w:rPr>
        <w:t>0 часа.</w:t>
      </w:r>
    </w:p>
    <w:p w:rsidR="00AC61E8" w:rsidRPr="00084A3A" w:rsidRDefault="00AC61E8" w:rsidP="00AC61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81C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AC61E8" w:rsidRPr="00084A3A" w:rsidRDefault="00AC61E8" w:rsidP="00AC61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(</w:t>
      </w:r>
      <w:r w:rsidRPr="00A77D47">
        <w:rPr>
          <w:rFonts w:ascii="Times New Roman" w:hAnsi="Times New Roman" w:cs="Times New Roman"/>
          <w:sz w:val="24"/>
          <w:szCs w:val="24"/>
        </w:rPr>
        <w:t>Закрито в 1</w:t>
      </w:r>
      <w:r w:rsidR="00C578E0">
        <w:rPr>
          <w:rFonts w:ascii="Times New Roman" w:hAnsi="Times New Roman" w:cs="Times New Roman"/>
          <w:sz w:val="24"/>
          <w:szCs w:val="24"/>
        </w:rPr>
        <w:t>7,</w:t>
      </w:r>
      <w:r w:rsidRPr="00A77D47">
        <w:rPr>
          <w:rFonts w:ascii="Times New Roman" w:hAnsi="Times New Roman" w:cs="Times New Roman"/>
          <w:sz w:val="24"/>
          <w:szCs w:val="24"/>
        </w:rPr>
        <w:t>30 часа)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           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Рени </w:t>
      </w:r>
      <w:proofErr w:type="spellStart"/>
      <w:r w:rsidRPr="00084A3A">
        <w:rPr>
          <w:rFonts w:ascii="Times New Roman" w:hAnsi="Times New Roman" w:cs="Times New Roman"/>
          <w:sz w:val="24"/>
          <w:szCs w:val="24"/>
        </w:rPr>
        <w:t>Длъгнекова</w:t>
      </w:r>
      <w:proofErr w:type="spellEnd"/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</w:p>
    <w:p w:rsidR="00AC61E8" w:rsidRPr="00084A3A" w:rsidRDefault="00B17976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8E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DE4FCA" w:rsidRDefault="00AC61E8" w:rsidP="00AC61E8">
      <w:pPr>
        <w:pStyle w:val="a6"/>
        <w:spacing w:before="0" w:beforeAutospacing="0" w:after="0" w:afterAutospacing="0"/>
        <w:ind w:firstLine="567"/>
        <w:jc w:val="both"/>
      </w:pPr>
    </w:p>
    <w:p w:rsidR="00AC61E8" w:rsidRPr="00184A0E" w:rsidRDefault="00AC61E8" w:rsidP="00AC61E8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D43" w:rsidRDefault="00822D43"/>
    <w:sectPr w:rsidR="00822D43" w:rsidSect="00A7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167B1"/>
    <w:rsid w:val="00037100"/>
    <w:rsid w:val="000A1CCD"/>
    <w:rsid w:val="000D35B3"/>
    <w:rsid w:val="00123C79"/>
    <w:rsid w:val="001763D4"/>
    <w:rsid w:val="001A1114"/>
    <w:rsid w:val="001C00D9"/>
    <w:rsid w:val="002337AC"/>
    <w:rsid w:val="00251ADD"/>
    <w:rsid w:val="0027326D"/>
    <w:rsid w:val="00280DF8"/>
    <w:rsid w:val="002C066C"/>
    <w:rsid w:val="002E06F0"/>
    <w:rsid w:val="002E1AFD"/>
    <w:rsid w:val="00382DA0"/>
    <w:rsid w:val="003C4C1A"/>
    <w:rsid w:val="00465F36"/>
    <w:rsid w:val="005060EE"/>
    <w:rsid w:val="00584C0E"/>
    <w:rsid w:val="005A5E08"/>
    <w:rsid w:val="00680272"/>
    <w:rsid w:val="006C7A87"/>
    <w:rsid w:val="00746683"/>
    <w:rsid w:val="007609F8"/>
    <w:rsid w:val="00822D43"/>
    <w:rsid w:val="008D440A"/>
    <w:rsid w:val="009071FF"/>
    <w:rsid w:val="00974456"/>
    <w:rsid w:val="0097481C"/>
    <w:rsid w:val="00A01D70"/>
    <w:rsid w:val="00A2251F"/>
    <w:rsid w:val="00A77D47"/>
    <w:rsid w:val="00AC61E8"/>
    <w:rsid w:val="00B17976"/>
    <w:rsid w:val="00B4647D"/>
    <w:rsid w:val="00B714D1"/>
    <w:rsid w:val="00BB6F5D"/>
    <w:rsid w:val="00BC022C"/>
    <w:rsid w:val="00BF2D2B"/>
    <w:rsid w:val="00C2248C"/>
    <w:rsid w:val="00C56B3E"/>
    <w:rsid w:val="00C578E0"/>
    <w:rsid w:val="00CD6F19"/>
    <w:rsid w:val="00D2787E"/>
    <w:rsid w:val="00D532C1"/>
    <w:rsid w:val="00D87F34"/>
    <w:rsid w:val="00D95A28"/>
    <w:rsid w:val="00DC0696"/>
    <w:rsid w:val="00DC5B48"/>
    <w:rsid w:val="00DC7DE2"/>
    <w:rsid w:val="00DE11C9"/>
    <w:rsid w:val="00DE4E85"/>
    <w:rsid w:val="00EA2F68"/>
    <w:rsid w:val="00EA3FAB"/>
    <w:rsid w:val="00EA52CA"/>
    <w:rsid w:val="00EA6F62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BB5B-5C8B-4AD4-AD50-FE4D3F0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2</cp:revision>
  <cp:lastPrinted>2019-09-30T15:15:00Z</cp:lastPrinted>
  <dcterms:created xsi:type="dcterms:W3CDTF">2019-10-15T12:02:00Z</dcterms:created>
  <dcterms:modified xsi:type="dcterms:W3CDTF">2019-10-15T12:02:00Z</dcterms:modified>
</cp:coreProperties>
</file>