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F83" w:rsidRPr="00162885" w:rsidRDefault="005E4F83" w:rsidP="005E4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2885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- БЕЛОГРАДЧИК</w:t>
      </w:r>
    </w:p>
    <w:p w:rsidR="005E4F83" w:rsidRPr="00F80948" w:rsidRDefault="00FE020E" w:rsidP="005E4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EF01AA" w:rsidRPr="003E21EF" w:rsidRDefault="00EF01AA" w:rsidP="00EF01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C72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3C72D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№ </w:t>
      </w:r>
      <w:r w:rsidR="002803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90 </w:t>
      </w:r>
      <w:r w:rsidR="005E4F83"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-</w:t>
      </w:r>
      <w:r w:rsidR="002803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МИ</w:t>
      </w:r>
      <w:r w:rsidR="00280361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Белоградчик, 16.10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.20</w:t>
      </w:r>
      <w:r w:rsidR="002214A7"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3C72D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0514BE" w:rsidRPr="000514BE" w:rsidRDefault="000514BE" w:rsidP="000514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514B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ОТНОСНО: </w:t>
      </w:r>
      <w:r w:rsidR="00280361">
        <w:rPr>
          <w:rFonts w:ascii="Times New Roman" w:eastAsia="Times New Roman" w:hAnsi="Times New Roman" w:cs="Times New Roman"/>
          <w:sz w:val="28"/>
          <w:szCs w:val="28"/>
          <w:lang w:eastAsia="bg-BG"/>
        </w:rPr>
        <w:t>Допълване на Решение № 40 – МИ от 20.09.2023 г. относно о</w:t>
      </w:r>
      <w:r w:rsidRPr="000514BE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пределяне на двама упълномощени членове на ОИК – Белоградчик за приемане на отпечатаните хартиени бюлетини от печатница на БНБ (всяка печатница изпълнител).</w:t>
      </w:r>
    </w:p>
    <w:p w:rsidR="004C4B10" w:rsidRPr="003E21EF" w:rsidRDefault="004C4B10" w:rsidP="006372D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21EF" w:rsidRPr="003E21EF" w:rsidRDefault="003E21EF" w:rsidP="00637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21EF" w:rsidRPr="003E21EF" w:rsidRDefault="003E21EF" w:rsidP="003E21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</w:t>
      </w:r>
      <w:r w:rsidR="002803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чл. 87, ал. 1, т. 1 и </w:t>
      </w:r>
      <w:r w:rsidR="00CF604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т. 20 от Изборния кодекс, </w:t>
      </w: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="00CF604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№ 1979-МИ/18.08.2023 г. на ЦИК и Писмо изх. № МИ – 15 – 610/03.10.2023 г. на ЦИК, </w:t>
      </w: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- Белоградчик</w:t>
      </w:r>
    </w:p>
    <w:p w:rsidR="003E21EF" w:rsidRPr="00280361" w:rsidRDefault="003E21EF" w:rsidP="002803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 :</w:t>
      </w:r>
    </w:p>
    <w:p w:rsidR="00280361" w:rsidRDefault="00280361" w:rsidP="00AF69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Допълва Решение № 40 – МИ от 20.09.2023 г. като </w:t>
      </w:r>
      <w:r w:rsidR="00D9751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текста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придобива следното съдържание:</w:t>
      </w:r>
    </w:p>
    <w:p w:rsidR="00AF69BD" w:rsidRPr="00D97517" w:rsidRDefault="003E21EF" w:rsidP="00AF69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9751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УПЪЛНОМОЩАВА </w:t>
      </w:r>
      <w:r w:rsidR="000514BE" w:rsidRPr="00D97517">
        <w:rPr>
          <w:rFonts w:ascii="Times New Roman" w:eastAsia="Times New Roman" w:hAnsi="Times New Roman" w:cs="Times New Roman"/>
          <w:sz w:val="28"/>
          <w:szCs w:val="28"/>
          <w:lang w:eastAsia="bg-BG"/>
        </w:rPr>
        <w:t>Стефан Маринов Григоров – председател</w:t>
      </w:r>
      <w:r w:rsidR="00AF69BD" w:rsidRPr="00D9751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ОИК - Белоградчик</w:t>
      </w:r>
      <w:r w:rsidR="000514BE" w:rsidRPr="00D9751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Стела Илчева Стефанова – член </w:t>
      </w:r>
      <w:r w:rsidRPr="00D9751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ОИК - Белоградчик </w:t>
      </w:r>
      <w:r w:rsidR="00AF69BD" w:rsidRPr="00D97517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получаване на отпечатаните хартиени бюлетини</w:t>
      </w:r>
      <w:r w:rsidR="00CF604C" w:rsidRPr="00D9751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както и ролките със специализирана хартия за машинно гласуване, да </w:t>
      </w:r>
      <w:r w:rsidR="00D97517">
        <w:rPr>
          <w:rFonts w:ascii="Times New Roman" w:eastAsia="Times New Roman" w:hAnsi="Times New Roman" w:cs="Times New Roman"/>
          <w:sz w:val="28"/>
          <w:szCs w:val="28"/>
          <w:lang w:eastAsia="bg-BG"/>
        </w:rPr>
        <w:t>подписват</w:t>
      </w:r>
      <w:r w:rsidR="00CF604C" w:rsidRPr="00D9751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="00CF604C" w:rsidRPr="00D97517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приемо</w:t>
      </w:r>
      <w:proofErr w:type="spellEnd"/>
      <w:r w:rsidR="00CF604C" w:rsidRPr="00D9751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</w:t>
      </w:r>
      <w:r w:rsidR="00AF69BD" w:rsidRPr="00D9751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D97517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предавателни</w:t>
      </w:r>
      <w:r w:rsidR="00CF604C" w:rsidRPr="00D9751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протокол</w:t>
      </w:r>
      <w:r w:rsidR="00D97517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="00CF604C" w:rsidRPr="00D9751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AF69BD" w:rsidRPr="00D97517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местните избори за общински съветници и кмет на 29 октомври 2023</w:t>
      </w:r>
      <w:r w:rsidR="00280361" w:rsidRPr="00D9751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074E08" w:rsidRPr="00D97517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  <w:bookmarkStart w:id="0" w:name="_GoBack"/>
      <w:bookmarkEnd w:id="0"/>
    </w:p>
    <w:p w:rsidR="00C0359E" w:rsidRDefault="00C0359E" w:rsidP="003E21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21EF" w:rsidRPr="003E21EF" w:rsidRDefault="003E21EF" w:rsidP="003E21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3E21EF" w:rsidRPr="003E21EF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21EF" w:rsidRPr="003E21EF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21EF" w:rsidRPr="003E21EF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Председател: </w:t>
      </w:r>
    </w:p>
    <w:p w:rsidR="003E21EF" w:rsidRPr="003E21EF" w:rsidRDefault="003E21EF" w:rsidP="003E21E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Стефан Григоров</w:t>
      </w:r>
    </w:p>
    <w:p w:rsidR="003E21EF" w:rsidRPr="003E21EF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21EF" w:rsidRPr="003E21EF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Секретар: </w:t>
      </w:r>
    </w:p>
    <w:p w:rsidR="003E21EF" w:rsidRPr="003E21EF" w:rsidRDefault="003E21EF" w:rsidP="003E21E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Ирена Дочева</w:t>
      </w:r>
    </w:p>
    <w:p w:rsidR="003E21EF" w:rsidRPr="003E21EF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21EF" w:rsidRPr="00F15DBD" w:rsidRDefault="003E21EF" w:rsidP="00637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* Публикувано на </w:t>
      </w:r>
      <w:r w:rsidR="00680034">
        <w:rPr>
          <w:rFonts w:ascii="Times New Roman" w:eastAsia="Times New Roman" w:hAnsi="Times New Roman" w:cs="Times New Roman"/>
          <w:sz w:val="28"/>
          <w:szCs w:val="28"/>
          <w:lang w:eastAsia="bg-BG"/>
        </w:rPr>
        <w:t>16.10</w:t>
      </w: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.2023</w:t>
      </w:r>
      <w:r w:rsidR="0068003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</w:t>
      </w: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…….. часа</w:t>
      </w:r>
    </w:p>
    <w:sectPr w:rsidR="003E21EF" w:rsidRPr="00F15DBD" w:rsidSect="009A1A4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2B7F"/>
    <w:multiLevelType w:val="multilevel"/>
    <w:tmpl w:val="A672C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56670"/>
    <w:multiLevelType w:val="multilevel"/>
    <w:tmpl w:val="5D028A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BA085A"/>
    <w:multiLevelType w:val="hybridMultilevel"/>
    <w:tmpl w:val="C428DC20"/>
    <w:lvl w:ilvl="0" w:tplc="596041D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7" w:hanging="360"/>
      </w:pPr>
    </w:lvl>
    <w:lvl w:ilvl="2" w:tplc="0402001B" w:tentative="1">
      <w:start w:val="1"/>
      <w:numFmt w:val="lowerRoman"/>
      <w:lvlText w:val="%3."/>
      <w:lvlJc w:val="right"/>
      <w:pPr>
        <w:ind w:left="2157" w:hanging="180"/>
      </w:pPr>
    </w:lvl>
    <w:lvl w:ilvl="3" w:tplc="0402000F" w:tentative="1">
      <w:start w:val="1"/>
      <w:numFmt w:val="decimal"/>
      <w:lvlText w:val="%4."/>
      <w:lvlJc w:val="left"/>
      <w:pPr>
        <w:ind w:left="2877" w:hanging="360"/>
      </w:pPr>
    </w:lvl>
    <w:lvl w:ilvl="4" w:tplc="04020019" w:tentative="1">
      <w:start w:val="1"/>
      <w:numFmt w:val="lowerLetter"/>
      <w:lvlText w:val="%5."/>
      <w:lvlJc w:val="left"/>
      <w:pPr>
        <w:ind w:left="3597" w:hanging="360"/>
      </w:pPr>
    </w:lvl>
    <w:lvl w:ilvl="5" w:tplc="0402001B" w:tentative="1">
      <w:start w:val="1"/>
      <w:numFmt w:val="lowerRoman"/>
      <w:lvlText w:val="%6."/>
      <w:lvlJc w:val="right"/>
      <w:pPr>
        <w:ind w:left="4317" w:hanging="180"/>
      </w:pPr>
    </w:lvl>
    <w:lvl w:ilvl="6" w:tplc="0402000F" w:tentative="1">
      <w:start w:val="1"/>
      <w:numFmt w:val="decimal"/>
      <w:lvlText w:val="%7."/>
      <w:lvlJc w:val="left"/>
      <w:pPr>
        <w:ind w:left="5037" w:hanging="360"/>
      </w:pPr>
    </w:lvl>
    <w:lvl w:ilvl="7" w:tplc="04020019" w:tentative="1">
      <w:start w:val="1"/>
      <w:numFmt w:val="lowerLetter"/>
      <w:lvlText w:val="%8."/>
      <w:lvlJc w:val="left"/>
      <w:pPr>
        <w:ind w:left="5757" w:hanging="360"/>
      </w:pPr>
    </w:lvl>
    <w:lvl w:ilvl="8" w:tplc="040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D751DC6"/>
    <w:multiLevelType w:val="multilevel"/>
    <w:tmpl w:val="6C3EE6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2F604402"/>
    <w:multiLevelType w:val="multilevel"/>
    <w:tmpl w:val="74123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1AA"/>
    <w:rsid w:val="00036C81"/>
    <w:rsid w:val="000514BE"/>
    <w:rsid w:val="00074E08"/>
    <w:rsid w:val="0007560D"/>
    <w:rsid w:val="000F5CE0"/>
    <w:rsid w:val="0015329B"/>
    <w:rsid w:val="001844AA"/>
    <w:rsid w:val="001D6E7D"/>
    <w:rsid w:val="001E5C96"/>
    <w:rsid w:val="002214A7"/>
    <w:rsid w:val="00231CF9"/>
    <w:rsid w:val="00240F1B"/>
    <w:rsid w:val="00242AA9"/>
    <w:rsid w:val="00280361"/>
    <w:rsid w:val="00295394"/>
    <w:rsid w:val="0032558E"/>
    <w:rsid w:val="003950DD"/>
    <w:rsid w:val="003C4E97"/>
    <w:rsid w:val="003C72DF"/>
    <w:rsid w:val="003E21EF"/>
    <w:rsid w:val="004C4B10"/>
    <w:rsid w:val="004F3FA0"/>
    <w:rsid w:val="005645FF"/>
    <w:rsid w:val="005E4F83"/>
    <w:rsid w:val="006372DB"/>
    <w:rsid w:val="00650F8B"/>
    <w:rsid w:val="00680034"/>
    <w:rsid w:val="0075578E"/>
    <w:rsid w:val="007A4AEA"/>
    <w:rsid w:val="00970DBD"/>
    <w:rsid w:val="009A1A4A"/>
    <w:rsid w:val="00A06A61"/>
    <w:rsid w:val="00AF69BD"/>
    <w:rsid w:val="00B513CB"/>
    <w:rsid w:val="00BE674F"/>
    <w:rsid w:val="00C0359E"/>
    <w:rsid w:val="00CF604C"/>
    <w:rsid w:val="00D307BC"/>
    <w:rsid w:val="00D97517"/>
    <w:rsid w:val="00E8417D"/>
    <w:rsid w:val="00EF01AA"/>
    <w:rsid w:val="00F15DBD"/>
    <w:rsid w:val="00F406A3"/>
    <w:rsid w:val="00FE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5B9C7E"/>
  <w15:docId w15:val="{B786F63E-9A92-4D1C-AC3A-C841AA07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0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F01AA"/>
    <w:rPr>
      <w:b/>
      <w:bCs/>
    </w:rPr>
  </w:style>
  <w:style w:type="character" w:styleId="a5">
    <w:name w:val="Emphasis"/>
    <w:basedOn w:val="a0"/>
    <w:uiPriority w:val="20"/>
    <w:qFormat/>
    <w:rsid w:val="00295394"/>
    <w:rPr>
      <w:i/>
      <w:iCs/>
    </w:rPr>
  </w:style>
  <w:style w:type="table" w:styleId="a6">
    <w:name w:val="Table Grid"/>
    <w:basedOn w:val="a1"/>
    <w:uiPriority w:val="59"/>
    <w:rsid w:val="002953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1E5C9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E5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1E5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2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МИ2023</cp:lastModifiedBy>
  <cp:revision>5</cp:revision>
  <cp:lastPrinted>2023-09-20T13:42:00Z</cp:lastPrinted>
  <dcterms:created xsi:type="dcterms:W3CDTF">2023-10-13T10:36:00Z</dcterms:created>
  <dcterms:modified xsi:type="dcterms:W3CDTF">2023-10-16T12:18:00Z</dcterms:modified>
</cp:coreProperties>
</file>