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226EDE" w:rsidRDefault="007C10D5" w:rsidP="00371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26EDE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КОМИСИЯ- БЕЛОГРАДЧИК</w:t>
      </w:r>
    </w:p>
    <w:p w:rsidR="007C10D5" w:rsidRPr="0037125D" w:rsidRDefault="00EB0995" w:rsidP="00371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226EDE" w:rsidRDefault="00EB0995" w:rsidP="00226EDE">
      <w:pPr>
        <w:spacing w:before="294" w:after="294" w:line="240" w:lineRule="auto"/>
        <w:ind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="0037125D" w:rsidRPr="00226ED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="0037125D" w:rsidRPr="00226EDE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</w:t>
      </w:r>
      <w:r w:rsidR="0037125D" w:rsidRPr="00226ED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D87E20" w:rsidRPr="00226EDE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226EDE" w:rsidRPr="00226EDE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="00272A30" w:rsidRPr="00226EDE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 w:rsidRPr="00226EDE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</w:t>
      </w:r>
      <w:r w:rsidR="00272A30" w:rsidRPr="00226ED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="008212EA" w:rsidRPr="00226EDE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D87E20" w:rsidRPr="00226EDE">
        <w:rPr>
          <w:rFonts w:ascii="Times New Roman" w:eastAsia="Times New Roman" w:hAnsi="Times New Roman" w:cs="Times New Roman"/>
          <w:sz w:val="28"/>
          <w:szCs w:val="28"/>
          <w:lang w:eastAsia="bg-BG"/>
        </w:rPr>
        <w:t>0.10</w:t>
      </w:r>
      <w:r w:rsidR="004505C1" w:rsidRPr="00226EDE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="0037125D" w:rsidRPr="00226ED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</w:p>
    <w:p w:rsidR="00D87E20" w:rsidRPr="0037125D" w:rsidRDefault="00D87E20" w:rsidP="0037125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 транспортната схема, лъчовете за предоставянето на бюлетините и изборните книжа и представителите на ОИК Белоградчик, които ще предоставят изборните книжа на СИК.</w:t>
      </w:r>
    </w:p>
    <w:p w:rsidR="00D87E20" w:rsidRPr="0037125D" w:rsidRDefault="00D87E20" w:rsidP="0037125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B0995" w:rsidRPr="0013791E" w:rsidRDefault="00EB0995" w:rsidP="00EB099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13791E">
        <w:rPr>
          <w:rFonts w:ascii="Times New Roman" w:hAnsi="Times New Roman" w:cs="Times New Roman"/>
          <w:sz w:val="24"/>
          <w:szCs w:val="24"/>
        </w:rPr>
        <w:t xml:space="preserve">ПРЕДСЕДАТЕЛЯТ   СТЕФАН ГРИГОРОВ докладва по т.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791E">
        <w:rPr>
          <w:rFonts w:ascii="Times New Roman" w:hAnsi="Times New Roman" w:cs="Times New Roman"/>
          <w:sz w:val="24"/>
          <w:szCs w:val="24"/>
        </w:rPr>
        <w:t xml:space="preserve"> от дневният ред и предлага следният проект на решение:</w:t>
      </w:r>
    </w:p>
    <w:p w:rsidR="00EB0995" w:rsidRPr="0037125D" w:rsidRDefault="00EB0995" w:rsidP="00EB099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0995" w:rsidRPr="0037125D" w:rsidRDefault="00EB0995" w:rsidP="00EB099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т.20 от Изборния кодекс, Общинска избирателна комисия в Белоградчик </w:t>
      </w:r>
    </w:p>
    <w:p w:rsidR="00EB0995" w:rsidRPr="0037125D" w:rsidRDefault="00EB0995" w:rsidP="00EB0995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EB0995" w:rsidRPr="0037125D" w:rsidRDefault="00EB0995" w:rsidP="00EB099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Първи лъч: Тръгване от гр. Белоградчик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28.10.2023 г. </w:t>
      </w: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в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0 часа, като обхваща следните секции: № 050100001, 050100002, 050100003, 050100004, 050100005, 050100006, 050100007, 050100008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ОИК, бюлетините и изборните книжа ще бъдат съпроводени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Радослав Николов Гайдаров и Рени Христова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Длъгнекова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B0995" w:rsidRPr="0037125D" w:rsidRDefault="00EB0995" w:rsidP="00EB099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Втори лъч: Тръгване от </w:t>
      </w:r>
      <w:proofErr w:type="spellStart"/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гр.Белоградчик</w:t>
      </w:r>
      <w:proofErr w:type="spellEnd"/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28.10.2023 г. </w:t>
      </w: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15.00 часа,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обхваща секциите № 050100011, </w:t>
      </w: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05010001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2,</w:t>
      </w:r>
      <w:r w:rsidRPr="00226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05010001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3, 050100016, 050100017</w:t>
      </w: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, 05010001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ОИК, бюлетините и изборните книжа ще бъдат съпроводени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Румен Емилов Маринов и Ирена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Иларионова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Дочева.</w:t>
      </w:r>
    </w:p>
    <w:p w:rsidR="00EB0995" w:rsidRPr="0037125D" w:rsidRDefault="00EB0995" w:rsidP="00EB099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Трети лъч: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Тръгване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гр.Белоградчик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28.10.2023 г. в 16</w:t>
      </w: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00</w:t>
      </w: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обхваща следните секции: № 050100009, 050100010, 050100014, 050100015, 050100019</w:t>
      </w: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От ОИК, бюлетините, ролки със специализирана хартия за бюлетини от машинно гласуване и изборните книжа ще бъдат съпроводени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Радослав Николов Гайдаров и Рени Христова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Длъгнекова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87E20" w:rsidRPr="0037125D" w:rsidRDefault="00D87E20" w:rsidP="0037125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87E20" w:rsidRPr="0037125D" w:rsidRDefault="00D87E20" w:rsidP="0037125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C546CF" w:rsidRPr="0037125D" w:rsidRDefault="00D87E20" w:rsidP="00EB099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4505C1" w:rsidRPr="0037125D" w:rsidRDefault="004505C1" w:rsidP="0037125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Default="00C63DE2" w:rsidP="0037125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37125D" w:rsidRPr="0037125D" w:rsidRDefault="0037125D" w:rsidP="0037125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37125D" w:rsidRDefault="004505C1" w:rsidP="0037125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37125D" w:rsidRDefault="00C63DE2" w:rsidP="0037125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42752" w:rsidRPr="0037125D" w:rsidRDefault="00DE2254" w:rsidP="003712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226EDE">
        <w:rPr>
          <w:rFonts w:ascii="Times New Roman" w:eastAsia="Times New Roman" w:hAnsi="Times New Roman" w:cs="Times New Roman"/>
          <w:sz w:val="24"/>
          <w:szCs w:val="24"/>
          <w:lang w:eastAsia="bg-BG"/>
        </w:rPr>
        <w:t>0.10</w:t>
      </w:r>
      <w:r w:rsidR="00742752"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 в </w:t>
      </w:r>
      <w:r w:rsidR="00166BAF"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3712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37125D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26EDE"/>
    <w:rsid w:val="00272A30"/>
    <w:rsid w:val="00286B47"/>
    <w:rsid w:val="002B52A3"/>
    <w:rsid w:val="00341F07"/>
    <w:rsid w:val="003501BB"/>
    <w:rsid w:val="0037125D"/>
    <w:rsid w:val="003E391B"/>
    <w:rsid w:val="003F1404"/>
    <w:rsid w:val="003F1A59"/>
    <w:rsid w:val="0043516C"/>
    <w:rsid w:val="004505C1"/>
    <w:rsid w:val="00450BCE"/>
    <w:rsid w:val="004701B3"/>
    <w:rsid w:val="004A5A68"/>
    <w:rsid w:val="00580296"/>
    <w:rsid w:val="00594025"/>
    <w:rsid w:val="005B1AEA"/>
    <w:rsid w:val="005E2846"/>
    <w:rsid w:val="00630994"/>
    <w:rsid w:val="00633033"/>
    <w:rsid w:val="006461BD"/>
    <w:rsid w:val="006852F5"/>
    <w:rsid w:val="00693F58"/>
    <w:rsid w:val="0069452A"/>
    <w:rsid w:val="00697809"/>
    <w:rsid w:val="00742752"/>
    <w:rsid w:val="007734F5"/>
    <w:rsid w:val="00782D76"/>
    <w:rsid w:val="007C10D5"/>
    <w:rsid w:val="007C531C"/>
    <w:rsid w:val="00800F05"/>
    <w:rsid w:val="008208F3"/>
    <w:rsid w:val="008212EA"/>
    <w:rsid w:val="00854E34"/>
    <w:rsid w:val="0086203D"/>
    <w:rsid w:val="00886005"/>
    <w:rsid w:val="008D0AE2"/>
    <w:rsid w:val="00970637"/>
    <w:rsid w:val="009C0C55"/>
    <w:rsid w:val="009E24D9"/>
    <w:rsid w:val="00A549D5"/>
    <w:rsid w:val="00AF246C"/>
    <w:rsid w:val="00B801E5"/>
    <w:rsid w:val="00B84A82"/>
    <w:rsid w:val="00B86DF7"/>
    <w:rsid w:val="00C546CF"/>
    <w:rsid w:val="00C63DE2"/>
    <w:rsid w:val="00D312CF"/>
    <w:rsid w:val="00D4415D"/>
    <w:rsid w:val="00D67751"/>
    <w:rsid w:val="00D87E20"/>
    <w:rsid w:val="00DA6E6B"/>
    <w:rsid w:val="00DE2254"/>
    <w:rsid w:val="00DE36C7"/>
    <w:rsid w:val="00DE606C"/>
    <w:rsid w:val="00DE7564"/>
    <w:rsid w:val="00E00FF6"/>
    <w:rsid w:val="00E233C6"/>
    <w:rsid w:val="00E31640"/>
    <w:rsid w:val="00E46C25"/>
    <w:rsid w:val="00EB0995"/>
    <w:rsid w:val="00EE1CDD"/>
    <w:rsid w:val="00F57DB4"/>
    <w:rsid w:val="00F72235"/>
    <w:rsid w:val="00F74163"/>
    <w:rsid w:val="00F77E0F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A052AD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5</cp:revision>
  <cp:lastPrinted>2023-10-20T11:25:00Z</cp:lastPrinted>
  <dcterms:created xsi:type="dcterms:W3CDTF">2023-10-20T10:07:00Z</dcterms:created>
  <dcterms:modified xsi:type="dcterms:W3CDTF">2023-10-20T11:25:00Z</dcterms:modified>
</cp:coreProperties>
</file>