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777819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БЩИНСКА ИЗБИРАТЕЛНА КОМИСИЯ - БЕЛОГРАДЧИК</w:t>
      </w:r>
    </w:p>
    <w:p w:rsidR="00E27C8B" w:rsidRPr="00F80948" w:rsidRDefault="004E090E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8E7CD2">
        <w:rPr>
          <w:rFonts w:ascii="Times New Roman" w:eastAsia="Times New Roman" w:hAnsi="Times New Roman" w:cs="Times New Roman"/>
          <w:sz w:val="28"/>
          <w:szCs w:val="28"/>
          <w:lang w:eastAsia="bg-BG"/>
        </w:rPr>
        <w:t>№ 11</w:t>
      </w:r>
      <w:r w:rsidR="004E090E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4E090E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4E090E" w:rsidRPr="003E21EF" w:rsidRDefault="004E090E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090E" w:rsidRPr="004E090E" w:rsidRDefault="00E27C8B" w:rsidP="004E090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4E090E"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Постъпила жалба вх.№ 15 / 28.10.2023 г. и </w:t>
      </w:r>
      <w:proofErr w:type="spellStart"/>
      <w:r w:rsidR="004E090E"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вх.рег.ОИК</w:t>
      </w:r>
      <w:proofErr w:type="spellEnd"/>
      <w:r w:rsidR="004E090E"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117 / 28.10.2023 г. от Ангел Петров Боянов, упълномощен представител на ПП „Има такъв народ“.</w:t>
      </w:r>
    </w:p>
    <w:p w:rsidR="004E090E" w:rsidRDefault="004E090E" w:rsidP="004E090E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4E090E" w:rsidRPr="004E090E" w:rsidRDefault="004E090E" w:rsidP="004E090E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090E">
        <w:rPr>
          <w:rFonts w:ascii="Times New Roman" w:hAnsi="Times New Roman" w:cs="Times New Roman"/>
          <w:sz w:val="24"/>
          <w:szCs w:val="24"/>
        </w:rPr>
        <w:t xml:space="preserve">В ОИК Белоградчик е постъпила жалба  с </w:t>
      </w: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вх.№ 15 / 28.10.2023 г. и </w:t>
      </w:r>
      <w:proofErr w:type="spellStart"/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вх.рег.ОИК</w:t>
      </w:r>
      <w:proofErr w:type="spellEnd"/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117 / 28.10.2023 г. от Ангел Петров Боянов, упълномощен представител на ПП „Има такъв народ“ за премахване на агитационни материали, залепени на помещение, намиращо се срещу входа на сградата на община Белоградчик и срещу СИК № 050100004.</w:t>
      </w:r>
    </w:p>
    <w:p w:rsidR="004E090E" w:rsidRPr="004E090E" w:rsidRDefault="004E090E" w:rsidP="004E090E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извършена проверка на 28.10.2023 г. към 18:00 ч ОИК-Белоградчик</w:t>
      </w: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установи</w:t>
      </w: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,че</w:t>
      </w:r>
      <w:proofErr w:type="spellEnd"/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агитационните материали от предизборния щаб на ПП-ДБ са премахнати.</w:t>
      </w:r>
    </w:p>
    <w:p w:rsidR="004E090E" w:rsidRPr="004E090E" w:rsidRDefault="004E090E" w:rsidP="004E090E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Предвидено е агитационни материали да не се поставят на по-малко от 50 м от помещения, в които се помещават СИК и ОИК. Към 07:00 ч на 29.10.2023 г. по посочените мотиви жалбата се явява като неоснователна.</w:t>
      </w:r>
    </w:p>
    <w:p w:rsidR="004E090E" w:rsidRPr="004E090E" w:rsidRDefault="004E090E" w:rsidP="004E090E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090E" w:rsidRPr="004E090E" w:rsidRDefault="004E090E" w:rsidP="004E090E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 ал.1 т.22 във връзка с чл.185 ал.1 от Изборен кодекс, ОИК Белоградчик </w:t>
      </w:r>
    </w:p>
    <w:p w:rsidR="004E090E" w:rsidRPr="004E090E" w:rsidRDefault="004E090E" w:rsidP="004E090E">
      <w:pPr>
        <w:shd w:val="clear" w:color="auto" w:fill="FFFFFF"/>
        <w:spacing w:after="15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E09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</w:t>
      </w:r>
    </w:p>
    <w:p w:rsidR="004E090E" w:rsidRPr="004E090E" w:rsidRDefault="004E090E" w:rsidP="004E090E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Остава без уважение подадената жалба от Ангел Петров Боянов, упълномощен представител на ПП „Има такъв народ“ срещу наличието на предизборни материали на по-малко от 50 м. от помещението на СИК № 0501</w:t>
      </w:r>
      <w:bookmarkStart w:id="0" w:name="_GoBack"/>
      <w:bookmarkEnd w:id="0"/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00004.</w:t>
      </w:r>
    </w:p>
    <w:p w:rsidR="004E090E" w:rsidRPr="004E090E" w:rsidRDefault="004E090E" w:rsidP="004E090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27C8B" w:rsidRPr="00424B15" w:rsidRDefault="00E27C8B" w:rsidP="004E09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4E090E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4E090E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4E090E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4E090E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27C8B" w:rsidRPr="004E090E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E27C8B" w:rsidRPr="004E090E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4E090E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27C8B" w:rsidRPr="004E090E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E27C8B" w:rsidRPr="004E090E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4E090E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в …….. часа</w:t>
      </w:r>
    </w:p>
    <w:p w:rsidR="006B0ED9" w:rsidRDefault="006B0ED9"/>
    <w:sectPr w:rsidR="006B0ED9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C120F"/>
    <w:rsid w:val="00126AD1"/>
    <w:rsid w:val="004000C8"/>
    <w:rsid w:val="004E090E"/>
    <w:rsid w:val="0050118B"/>
    <w:rsid w:val="005210B3"/>
    <w:rsid w:val="006B0ED9"/>
    <w:rsid w:val="00777819"/>
    <w:rsid w:val="0079679B"/>
    <w:rsid w:val="00847013"/>
    <w:rsid w:val="008E7CD2"/>
    <w:rsid w:val="009C1B8E"/>
    <w:rsid w:val="009F4F49"/>
    <w:rsid w:val="00A17F47"/>
    <w:rsid w:val="00E03887"/>
    <w:rsid w:val="00E2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D21F3D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11</cp:revision>
  <cp:lastPrinted>2023-10-20T11:26:00Z</cp:lastPrinted>
  <dcterms:created xsi:type="dcterms:W3CDTF">2023-10-20T11:26:00Z</dcterms:created>
  <dcterms:modified xsi:type="dcterms:W3CDTF">2023-10-29T06:28:00Z</dcterms:modified>
</cp:coreProperties>
</file>