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26B" w:rsidRDefault="0048626B" w:rsidP="004862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- БЕЛОГРАДЧИК</w:t>
      </w:r>
    </w:p>
    <w:p w:rsidR="0048626B" w:rsidRDefault="00BE367F" w:rsidP="004862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48626B" w:rsidRDefault="0048626B" w:rsidP="004862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61425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№ </w:t>
      </w:r>
      <w:r w:rsidR="00A6760C">
        <w:rPr>
          <w:rFonts w:ascii="Times New Roman" w:eastAsia="Times New Roman" w:hAnsi="Times New Roman" w:cs="Times New Roman"/>
          <w:sz w:val="28"/>
          <w:szCs w:val="28"/>
          <w:lang w:eastAsia="bg-BG"/>
        </w:rPr>
        <w:t>13</w:t>
      </w:r>
      <w:r w:rsidR="00507DAC">
        <w:rPr>
          <w:rFonts w:ascii="Times New Roman" w:eastAsia="Times New Roman" w:hAnsi="Times New Roman" w:cs="Times New Roman"/>
          <w:sz w:val="28"/>
          <w:szCs w:val="28"/>
          <w:lang w:eastAsia="bg-BG"/>
        </w:rPr>
        <w:t>4</w:t>
      </w:r>
      <w:r w:rsidRPr="0061425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МИ</w:t>
      </w:r>
      <w:r w:rsidRPr="0061425F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4027B7">
        <w:rPr>
          <w:rFonts w:ascii="Times New Roman" w:eastAsia="Times New Roman" w:hAnsi="Times New Roman" w:cs="Times New Roman"/>
          <w:sz w:val="28"/>
          <w:szCs w:val="28"/>
          <w:lang w:eastAsia="bg-BG"/>
        </w:rPr>
        <w:t>Белоградчик, 02.11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.2023</w:t>
      </w:r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507DAC" w:rsidRPr="00507DAC" w:rsidRDefault="0048626B" w:rsidP="00507DAC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07D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507DAC" w:rsidRPr="00507DA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Промяна в състава на СИК № 050100001, СИК № 050100002, СИК № 050100003, СИК № 050100004, СИК № 050100005, СИК № 050100006, СИК № 050100007, СИК № 050100008, СИК № 050100009, СИК № 050100010, СИК № 050100011, СИК № 050100012, СИК № 050100013, СИК № 050100014, СИК № 050100015, СИК № 050100016, СИК № 050100017, СИК № 050100018, </w:t>
      </w:r>
      <w:r w:rsidR="008A2175">
        <w:rPr>
          <w:rFonts w:ascii="Times New Roman" w:hAnsi="Times New Roman" w:cs="Times New Roman"/>
          <w:bCs/>
          <w:color w:val="000000"/>
          <w:sz w:val="24"/>
          <w:szCs w:val="24"/>
        </w:rPr>
        <w:t>П</w:t>
      </w:r>
      <w:r w:rsidR="00507DAC" w:rsidRPr="00507DAC">
        <w:rPr>
          <w:rFonts w:ascii="Times New Roman" w:hAnsi="Times New Roman" w:cs="Times New Roman"/>
          <w:bCs/>
          <w:color w:val="000000"/>
          <w:sz w:val="24"/>
          <w:szCs w:val="24"/>
        </w:rPr>
        <w:t>СИК № 050100019.</w:t>
      </w:r>
    </w:p>
    <w:p w:rsidR="00507DAC" w:rsidRDefault="00507DAC" w:rsidP="00507DAC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07DAC" w:rsidRDefault="00507DAC" w:rsidP="00507DAC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 имейл на ОИК-Белоградчик е постъпило писмо с вх.№ 149 / 02.11.2023 г. в 17:02 часа от Валери Иванов Василев Областен координатор на Продължаваме промяната Видин за спиране на процедурата по смяна на състави на СИК</w:t>
      </w:r>
      <w:r w:rsidR="00BE367F">
        <w:rPr>
          <w:rFonts w:ascii="Times New Roman" w:eastAsia="Times New Roman" w:hAnsi="Times New Roman" w:cs="Times New Roman"/>
          <w:sz w:val="24"/>
          <w:szCs w:val="24"/>
          <w:lang w:eastAsia="bg-BG"/>
        </w:rPr>
        <w:t>/ПСИК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 Като същия заявява, че не е подписвал пълномощно за смяна на СИК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а пълномощно за регистрация на застъпници и ако е необходимо ще бъдат сезирани органите на реда.</w:t>
      </w:r>
    </w:p>
    <w:p w:rsidR="002C2420" w:rsidRDefault="002C2420" w:rsidP="00507DAC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07DAC" w:rsidRDefault="00507DAC" w:rsidP="00A3249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чл.87 ал.1 т.1 от Изборен кодекс, ОИК-Белоградчик</w:t>
      </w:r>
    </w:p>
    <w:p w:rsidR="00507DAC" w:rsidRPr="002C2420" w:rsidRDefault="00507DAC" w:rsidP="00507DA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C242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</w:t>
      </w:r>
      <w:r w:rsidR="005A557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</w:p>
    <w:p w:rsidR="00507DAC" w:rsidRDefault="00507DAC" w:rsidP="00507DAC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ОТЛАГА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разглеждането на предложение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замяна на съставите на СИК</w:t>
      </w:r>
      <w:r w:rsidR="003A6B7B">
        <w:rPr>
          <w:rFonts w:ascii="Times New Roman" w:eastAsia="Times New Roman" w:hAnsi="Times New Roman" w:cs="Times New Roman"/>
          <w:sz w:val="24"/>
          <w:szCs w:val="24"/>
          <w:lang w:eastAsia="bg-BG"/>
        </w:rPr>
        <w:t>/ПСИК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 изясняване на факти</w:t>
      </w:r>
      <w:r w:rsidR="00A21601">
        <w:rPr>
          <w:rFonts w:ascii="Times New Roman" w:eastAsia="Times New Roman" w:hAnsi="Times New Roman" w:cs="Times New Roman"/>
          <w:sz w:val="24"/>
          <w:szCs w:val="24"/>
          <w:lang w:eastAsia="bg-BG"/>
        </w:rPr>
        <w:t>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обстоятелства</w:t>
      </w:r>
      <w:r w:rsidR="00A21601">
        <w:rPr>
          <w:rFonts w:ascii="Times New Roman" w:eastAsia="Times New Roman" w:hAnsi="Times New Roman" w:cs="Times New Roman"/>
          <w:sz w:val="24"/>
          <w:szCs w:val="24"/>
          <w:lang w:eastAsia="bg-BG"/>
        </w:rPr>
        <w:t>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A6760C" w:rsidRPr="00A6760C" w:rsidRDefault="00A6760C" w:rsidP="00507D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760C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48626B" w:rsidRPr="00A6760C" w:rsidRDefault="00A6760C" w:rsidP="00A6760C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41AB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комисия.</w:t>
      </w:r>
    </w:p>
    <w:p w:rsidR="0048626B" w:rsidRPr="00A6760C" w:rsidRDefault="0048626B" w:rsidP="00A67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8626B" w:rsidRPr="00A6760C" w:rsidRDefault="0048626B" w:rsidP="00A67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76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</w:p>
    <w:p w:rsidR="0048626B" w:rsidRPr="00A6760C" w:rsidRDefault="0048626B" w:rsidP="00A676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760C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Григоров</w:t>
      </w:r>
    </w:p>
    <w:p w:rsidR="0048626B" w:rsidRPr="00A6760C" w:rsidRDefault="0048626B" w:rsidP="00A67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8626B" w:rsidRPr="00A6760C" w:rsidRDefault="0048626B" w:rsidP="00A67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76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</w:p>
    <w:p w:rsidR="0048626B" w:rsidRPr="00A6760C" w:rsidRDefault="0048626B" w:rsidP="00A676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760C">
        <w:rPr>
          <w:rFonts w:ascii="Times New Roman" w:eastAsia="Times New Roman" w:hAnsi="Times New Roman" w:cs="Times New Roman"/>
          <w:sz w:val="24"/>
          <w:szCs w:val="24"/>
          <w:lang w:eastAsia="bg-BG"/>
        </w:rPr>
        <w:t>Ирена Дочева</w:t>
      </w:r>
    </w:p>
    <w:p w:rsidR="0048626B" w:rsidRPr="00A6760C" w:rsidRDefault="0048626B" w:rsidP="00A67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8626B" w:rsidRPr="00A6760C" w:rsidRDefault="004027B7" w:rsidP="00A67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A6760C">
        <w:rPr>
          <w:rFonts w:ascii="Times New Roman" w:eastAsia="Times New Roman" w:hAnsi="Times New Roman" w:cs="Times New Roman"/>
          <w:sz w:val="24"/>
          <w:szCs w:val="24"/>
          <w:lang w:eastAsia="bg-BG"/>
        </w:rPr>
        <w:t>* Публикувано на 02.11</w:t>
      </w:r>
      <w:r w:rsidR="0048626B" w:rsidRPr="00A6760C">
        <w:rPr>
          <w:rFonts w:ascii="Times New Roman" w:eastAsia="Times New Roman" w:hAnsi="Times New Roman" w:cs="Times New Roman"/>
          <w:sz w:val="24"/>
          <w:szCs w:val="24"/>
          <w:lang w:eastAsia="bg-BG"/>
        </w:rPr>
        <w:t>.2023 в …….. часа</w:t>
      </w:r>
    </w:p>
    <w:p w:rsidR="006B0ED9" w:rsidRDefault="006B0ED9"/>
    <w:sectPr w:rsidR="006B0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26B"/>
    <w:rsid w:val="00127604"/>
    <w:rsid w:val="00163559"/>
    <w:rsid w:val="001E5954"/>
    <w:rsid w:val="002124DE"/>
    <w:rsid w:val="00250917"/>
    <w:rsid w:val="002644AA"/>
    <w:rsid w:val="002B1B23"/>
    <w:rsid w:val="002C2420"/>
    <w:rsid w:val="002C4333"/>
    <w:rsid w:val="003A6B7B"/>
    <w:rsid w:val="004027B7"/>
    <w:rsid w:val="0048626B"/>
    <w:rsid w:val="00507DAC"/>
    <w:rsid w:val="005A5578"/>
    <w:rsid w:val="005D5EC3"/>
    <w:rsid w:val="0061425F"/>
    <w:rsid w:val="006B0ED9"/>
    <w:rsid w:val="006D1390"/>
    <w:rsid w:val="0086195C"/>
    <w:rsid w:val="008A2175"/>
    <w:rsid w:val="008E58C6"/>
    <w:rsid w:val="00A10098"/>
    <w:rsid w:val="00A21601"/>
    <w:rsid w:val="00A3249A"/>
    <w:rsid w:val="00A6760C"/>
    <w:rsid w:val="00B55FA1"/>
    <w:rsid w:val="00B941AB"/>
    <w:rsid w:val="00BE367F"/>
    <w:rsid w:val="00F45981"/>
    <w:rsid w:val="00FE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097D1A8"/>
  <w15:chartTrackingRefBased/>
  <w15:docId w15:val="{DCF0A9E6-A12E-415A-841E-821C26D10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26B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9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2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2C24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МИ2023</dc:creator>
  <cp:keywords/>
  <dc:description/>
  <cp:lastModifiedBy>МИ2023</cp:lastModifiedBy>
  <cp:revision>16</cp:revision>
  <cp:lastPrinted>2023-11-02T15:41:00Z</cp:lastPrinted>
  <dcterms:created xsi:type="dcterms:W3CDTF">2023-11-02T11:17:00Z</dcterms:created>
  <dcterms:modified xsi:type="dcterms:W3CDTF">2023-11-02T15:42:00Z</dcterms:modified>
</cp:coreProperties>
</file>