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96351E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96351E">
        <w:rPr>
          <w:rFonts w:ascii="Times New Roman" w:hAnsi="Times New Roman" w:cs="Times New Roman"/>
          <w:b/>
          <w:sz w:val="32"/>
          <w:szCs w:val="32"/>
        </w:rPr>
        <w:t>1</w:t>
      </w:r>
    </w:p>
    <w:p w:rsidR="00CD00FF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630867">
        <w:rPr>
          <w:rFonts w:ascii="Times New Roman" w:hAnsi="Times New Roman" w:cs="Times New Roman"/>
          <w:sz w:val="28"/>
          <w:szCs w:val="28"/>
        </w:rPr>
        <w:t>0</w:t>
      </w:r>
      <w:r w:rsidR="0096351E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0867">
        <w:rPr>
          <w:rFonts w:ascii="Times New Roman" w:hAnsi="Times New Roman" w:cs="Times New Roman"/>
          <w:sz w:val="28"/>
          <w:szCs w:val="28"/>
        </w:rPr>
        <w:t>10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.2015г. година в </w:t>
      </w:r>
      <w:r w:rsidR="00630867">
        <w:rPr>
          <w:rFonts w:ascii="Times New Roman" w:hAnsi="Times New Roman" w:cs="Times New Roman"/>
          <w:sz w:val="28"/>
          <w:szCs w:val="28"/>
        </w:rPr>
        <w:t>1</w:t>
      </w:r>
      <w:r w:rsidR="0096351E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308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918" w:rsidRPr="00564918" w:rsidRDefault="00630867" w:rsidP="00630867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Определяне </w:t>
      </w:r>
      <w:r w:rsidR="0056491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членовете на подвижна секционна избирателна комисия </w:t>
      </w:r>
      <w:r w:rsidR="005E6031" w:rsidRPr="005E6031">
        <w:rPr>
          <w:rFonts w:ascii="Times New Roman" w:hAnsi="Times New Roman" w:cs="Times New Roman"/>
          <w:sz w:val="32"/>
          <w:szCs w:val="32"/>
          <w:lang w:val="bg-BG"/>
        </w:rPr>
        <w:t>№</w:t>
      </w:r>
      <w:r w:rsidR="0096351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E6031">
        <w:rPr>
          <w:rFonts w:ascii="Times New Roman" w:hAnsi="Times New Roman" w:cs="Times New Roman"/>
          <w:sz w:val="32"/>
          <w:szCs w:val="32"/>
          <w:lang w:val="bg-BG"/>
        </w:rPr>
        <w:t>021</w:t>
      </w:r>
      <w:r w:rsidR="00564918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564918" w:rsidRPr="00564918" w:rsidRDefault="00484CFD" w:rsidP="00630867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Упълномощаване на членове на ОИК, които ще приемат бюлетините и ще съпровождат транспортирането на същите, във връзка с писмо изх. № 2803/9357 от 07.10.2015 год. на Областен управител на област Видин. </w:t>
      </w:r>
    </w:p>
    <w:p w:rsidR="00564918" w:rsidRDefault="00A307AB" w:rsidP="00564918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ред.</w:t>
      </w:r>
    </w:p>
    <w:p w:rsidR="008A2494" w:rsidRPr="008B1AC0" w:rsidRDefault="008A2494" w:rsidP="008A2494">
      <w:pPr>
        <w:pStyle w:val="ListParagraph"/>
        <w:tabs>
          <w:tab w:val="left" w:pos="4536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извършена проверка в ГРАО комисията констатира, че предложените за членове на СИК от политическите партии членове отговарят на законовите изисквания и могат да бъдат регистрирани в състав както следва:</w:t>
      </w:r>
    </w:p>
    <w:tbl>
      <w:tblPr>
        <w:tblStyle w:val="TableGrid"/>
        <w:tblW w:w="0" w:type="auto"/>
        <w:tblInd w:w="993" w:type="dxa"/>
        <w:tblLook w:val="04A0"/>
      </w:tblPr>
      <w:tblGrid>
        <w:gridCol w:w="766"/>
        <w:gridCol w:w="4886"/>
        <w:gridCol w:w="2977"/>
      </w:tblGrid>
      <w:tr w:rsidR="00564918" w:rsidTr="00564918">
        <w:tc>
          <w:tcPr>
            <w:tcW w:w="766" w:type="dxa"/>
          </w:tcPr>
          <w:p w:rsidR="00564918" w:rsidRDefault="00564918" w:rsidP="00762C41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4886" w:type="dxa"/>
          </w:tcPr>
          <w:p w:rsidR="00564918" w:rsidRPr="00FF66BB" w:rsidRDefault="00564918" w:rsidP="00762C41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2977" w:type="dxa"/>
          </w:tcPr>
          <w:p w:rsidR="00564918" w:rsidRPr="00FF66BB" w:rsidRDefault="00564918" w:rsidP="00762C41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564918" w:rsidTr="00564918">
        <w:tc>
          <w:tcPr>
            <w:tcW w:w="766" w:type="dxa"/>
          </w:tcPr>
          <w:p w:rsidR="00564918" w:rsidRDefault="00564918" w:rsidP="00762C41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886" w:type="dxa"/>
          </w:tcPr>
          <w:p w:rsidR="00564918" w:rsidRPr="00FF66BB" w:rsidRDefault="00564918" w:rsidP="00762C41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Марионела Йорданова Василева</w:t>
            </w:r>
          </w:p>
        </w:tc>
        <w:tc>
          <w:tcPr>
            <w:tcW w:w="2977" w:type="dxa"/>
          </w:tcPr>
          <w:p w:rsidR="00564918" w:rsidRPr="00FF66BB" w:rsidRDefault="00564918" w:rsidP="00762C41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564918" w:rsidTr="00564918">
        <w:tc>
          <w:tcPr>
            <w:tcW w:w="766" w:type="dxa"/>
          </w:tcPr>
          <w:p w:rsidR="00564918" w:rsidRDefault="00564918" w:rsidP="00762C41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4886" w:type="dxa"/>
          </w:tcPr>
          <w:p w:rsidR="00564918" w:rsidRPr="00FF66BB" w:rsidRDefault="00564918" w:rsidP="00762C41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Цветалина Венелинова Тинчева</w:t>
            </w:r>
          </w:p>
        </w:tc>
        <w:tc>
          <w:tcPr>
            <w:tcW w:w="2977" w:type="dxa"/>
          </w:tcPr>
          <w:p w:rsidR="00564918" w:rsidRPr="00FF66BB" w:rsidRDefault="00564918" w:rsidP="00762C41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564918" w:rsidTr="00564918">
        <w:tc>
          <w:tcPr>
            <w:tcW w:w="766" w:type="dxa"/>
          </w:tcPr>
          <w:p w:rsidR="00564918" w:rsidRDefault="00564918" w:rsidP="00762C41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4886" w:type="dxa"/>
          </w:tcPr>
          <w:p w:rsidR="00564918" w:rsidRDefault="00564918" w:rsidP="00762C41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Женя Божидарова Живова</w:t>
            </w:r>
          </w:p>
        </w:tc>
        <w:tc>
          <w:tcPr>
            <w:tcW w:w="2977" w:type="dxa"/>
          </w:tcPr>
          <w:p w:rsidR="00564918" w:rsidRPr="00FF66BB" w:rsidRDefault="00564918" w:rsidP="00762C41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секретар</w:t>
            </w:r>
          </w:p>
        </w:tc>
      </w:tr>
      <w:tr w:rsidR="00564918" w:rsidTr="00564918">
        <w:tc>
          <w:tcPr>
            <w:tcW w:w="766" w:type="dxa"/>
          </w:tcPr>
          <w:p w:rsidR="00564918" w:rsidRDefault="00564918" w:rsidP="00762C41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4886" w:type="dxa"/>
          </w:tcPr>
          <w:p w:rsidR="00564918" w:rsidRDefault="00564918" w:rsidP="00564918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Гинка Живова Михайлова</w:t>
            </w:r>
          </w:p>
        </w:tc>
        <w:tc>
          <w:tcPr>
            <w:tcW w:w="2977" w:type="dxa"/>
          </w:tcPr>
          <w:p w:rsidR="00564918" w:rsidRPr="00FF66BB" w:rsidRDefault="00564918" w:rsidP="00762C41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564918" w:rsidTr="00564918">
        <w:tc>
          <w:tcPr>
            <w:tcW w:w="766" w:type="dxa"/>
          </w:tcPr>
          <w:p w:rsidR="00564918" w:rsidRDefault="00564918" w:rsidP="00762C41">
            <w:pPr>
              <w:pStyle w:val="ListParagraph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4886" w:type="dxa"/>
          </w:tcPr>
          <w:p w:rsidR="00564918" w:rsidRDefault="00564918" w:rsidP="00762C41">
            <w:pPr>
              <w:pStyle w:val="ListParagraph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Тодор Антонов Димитров</w:t>
            </w:r>
          </w:p>
        </w:tc>
        <w:tc>
          <w:tcPr>
            <w:tcW w:w="2977" w:type="dxa"/>
          </w:tcPr>
          <w:p w:rsidR="00564918" w:rsidRPr="00FF66BB" w:rsidRDefault="00564918" w:rsidP="00762C41">
            <w:pPr>
              <w:pStyle w:val="ListParagraph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66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CD00FF" w:rsidRDefault="00CD00FF" w:rsidP="00CD00FF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D00FF" w:rsidTr="00564918">
        <w:trPr>
          <w:trHeight w:val="420"/>
        </w:trPr>
        <w:tc>
          <w:tcPr>
            <w:tcW w:w="567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D00FF" w:rsidRPr="00BD3D90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B97A71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25AB3" w:rsidRDefault="00B25AB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A2494" w:rsidRDefault="008A2494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т.2 от дневния ред.</w:t>
      </w:r>
    </w:p>
    <w:p w:rsidR="00FD5F03" w:rsidRDefault="008A2494" w:rsidP="00766AC3">
      <w:pPr>
        <w:pStyle w:val="ListParagraph"/>
        <w:tabs>
          <w:tab w:val="left" w:pos="4536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Общинска избирателна комисия Белоградчик упълномощава членове на ОИК, които ще приемат бюлетините и ще съпровождат транспортирането на същите, както следва: Румен </w:t>
      </w:r>
      <w:r w:rsidR="00B25AB3">
        <w:rPr>
          <w:rFonts w:ascii="Times New Roman" w:hAnsi="Times New Roman" w:cs="Times New Roman"/>
          <w:sz w:val="28"/>
          <w:szCs w:val="28"/>
          <w:lang w:val="bg-BG"/>
        </w:rPr>
        <w:t>Емилов Маринов – зам. председател и Рени Христова Длъгнекова – секретар.</w:t>
      </w:r>
    </w:p>
    <w:p w:rsidR="00B25AB3" w:rsidRDefault="00B25AB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Резервен член – Стефан Маринов Григоров.</w:t>
      </w:r>
    </w:p>
    <w:p w:rsidR="00B25AB3" w:rsidRDefault="00B25AB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B25AB3" w:rsidTr="00762C41">
        <w:trPr>
          <w:trHeight w:val="420"/>
        </w:trPr>
        <w:tc>
          <w:tcPr>
            <w:tcW w:w="567" w:type="dxa"/>
            <w:vMerge w:val="restart"/>
          </w:tcPr>
          <w:p w:rsidR="00B25AB3" w:rsidRPr="00BD3D90" w:rsidRDefault="00B25AB3" w:rsidP="00762C41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B25AB3" w:rsidRPr="00BD3D90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B25AB3" w:rsidRPr="00BD3D90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B25AB3" w:rsidTr="00B25AB3">
        <w:trPr>
          <w:trHeight w:val="462"/>
        </w:trPr>
        <w:tc>
          <w:tcPr>
            <w:tcW w:w="567" w:type="dxa"/>
            <w:vMerge/>
          </w:tcPr>
          <w:p w:rsidR="00B25AB3" w:rsidRDefault="00B25AB3" w:rsidP="00762C41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B25AB3" w:rsidRDefault="00B25AB3" w:rsidP="00762C41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97A71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5. 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B25AB3" w:rsidRDefault="00B25AB3" w:rsidP="00B25AB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B25AB3" w:rsidRDefault="00B25AB3" w:rsidP="00B25AB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B25AB3" w:rsidRDefault="00B25AB3" w:rsidP="00B25AB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25AB3" w:rsidRDefault="00B25AB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B25AB3" w:rsidRDefault="00B25AB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15.00 часа.</w:t>
      </w:r>
    </w:p>
    <w:p w:rsidR="002478ED" w:rsidRDefault="002478ED" w:rsidP="002478ED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ПРЕДСЕДАТЕЛ:...............................           СЕКРЕТАР:......................................</w:t>
      </w:r>
    </w:p>
    <w:p w:rsidR="002478ED" w:rsidRPr="004A5E37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6A8F" w:rsidRDefault="001C6A8F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6A8F" w:rsidRDefault="001C6A8F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CD00FF" w:rsidRDefault="002478ED">
      <w:pPr>
        <w:rPr>
          <w:lang w:val="bg-BG"/>
        </w:rPr>
      </w:pPr>
    </w:p>
    <w:sectPr w:rsidR="002478ED" w:rsidRPr="00CD00FF" w:rsidSect="0056491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00FF"/>
    <w:rsid w:val="001C6A8F"/>
    <w:rsid w:val="002478ED"/>
    <w:rsid w:val="003407C6"/>
    <w:rsid w:val="003F2532"/>
    <w:rsid w:val="00484CFD"/>
    <w:rsid w:val="00564918"/>
    <w:rsid w:val="005E6031"/>
    <w:rsid w:val="00630867"/>
    <w:rsid w:val="006704EC"/>
    <w:rsid w:val="00766AC3"/>
    <w:rsid w:val="008A2494"/>
    <w:rsid w:val="0096351E"/>
    <w:rsid w:val="00A307AB"/>
    <w:rsid w:val="00B25AB3"/>
    <w:rsid w:val="00B97A71"/>
    <w:rsid w:val="00CD00FF"/>
    <w:rsid w:val="00D44EEC"/>
    <w:rsid w:val="00E91CF8"/>
    <w:rsid w:val="00F75912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Uristi</cp:lastModifiedBy>
  <cp:revision>5</cp:revision>
  <dcterms:created xsi:type="dcterms:W3CDTF">2015-10-08T11:26:00Z</dcterms:created>
  <dcterms:modified xsi:type="dcterms:W3CDTF">2015-10-08T12:14:00Z</dcterms:modified>
</cp:coreProperties>
</file>