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FF" w:rsidRPr="006D5242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ОБЩИНСКА ИЗБИРАТЕЛНА КОМИСИЯ БЕЛОГРАДЧИК</w:t>
      </w:r>
    </w:p>
    <w:p w:rsidR="00CD00FF" w:rsidRPr="006D5242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ПРОТОКОЛ</w:t>
      </w:r>
    </w:p>
    <w:p w:rsidR="00CD00FF" w:rsidRPr="00EB1AF4" w:rsidRDefault="00630867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</w:t>
      </w:r>
      <w:r w:rsidR="00764F11">
        <w:rPr>
          <w:rFonts w:ascii="Times New Roman" w:hAnsi="Times New Roman" w:cs="Times New Roman"/>
          <w:b/>
          <w:sz w:val="32"/>
          <w:szCs w:val="32"/>
        </w:rPr>
        <w:t>21</w:t>
      </w:r>
    </w:p>
    <w:p w:rsidR="00CD00FF" w:rsidRDefault="00CD00FF" w:rsidP="00D903B2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Днес </w:t>
      </w:r>
      <w:r w:rsidR="00764F11">
        <w:rPr>
          <w:rFonts w:ascii="Times New Roman" w:hAnsi="Times New Roman" w:cs="Times New Roman"/>
          <w:sz w:val="28"/>
          <w:szCs w:val="28"/>
        </w:rPr>
        <w:t>01</w:t>
      </w:r>
      <w:r w:rsidR="00630867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764F11">
        <w:rPr>
          <w:rFonts w:ascii="Times New Roman" w:hAnsi="Times New Roman" w:cs="Times New Roman"/>
          <w:sz w:val="28"/>
          <w:szCs w:val="28"/>
        </w:rPr>
        <w:t>11</w:t>
      </w:r>
      <w:r w:rsidR="007F27E5">
        <w:rPr>
          <w:rFonts w:ascii="Times New Roman" w:hAnsi="Times New Roman" w:cs="Times New Roman"/>
          <w:sz w:val="28"/>
          <w:szCs w:val="28"/>
          <w:lang w:val="bg-BG"/>
        </w:rPr>
        <w:t>.2015г. година от</w:t>
      </w:r>
      <w:r w:rsidR="003C19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64F11">
        <w:rPr>
          <w:rFonts w:ascii="Times New Roman" w:hAnsi="Times New Roman" w:cs="Times New Roman"/>
          <w:sz w:val="28"/>
          <w:szCs w:val="28"/>
        </w:rPr>
        <w:t>0</w:t>
      </w:r>
      <w:r w:rsidR="003A1452">
        <w:rPr>
          <w:rFonts w:ascii="Times New Roman" w:hAnsi="Times New Roman" w:cs="Times New Roman"/>
          <w:sz w:val="28"/>
          <w:szCs w:val="28"/>
          <w:lang w:val="bg-BG"/>
        </w:rPr>
        <w:t>7</w:t>
      </w:r>
      <w:r w:rsidR="00D47A5D">
        <w:rPr>
          <w:rFonts w:ascii="Times New Roman" w:hAnsi="Times New Roman" w:cs="Times New Roman"/>
          <w:sz w:val="28"/>
          <w:szCs w:val="28"/>
          <w:lang w:val="bg-BG"/>
        </w:rPr>
        <w:t>:00</w:t>
      </w:r>
      <w:r w:rsidR="00EB04E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часа се проведе заседание на ОИК на което присъстваха:</w:t>
      </w:r>
    </w:p>
    <w:p w:rsidR="00CD00FF" w:rsidRDefault="00CD00FF" w:rsidP="00CD00F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Анжела Ангелова Иванова - председател, Румен Емилов Маринов – заместник председател, Рени Христова Длъгнекова – секретар, Велизар Емилов Тодоров - член, Теменуга Велкова Иванова – член, Боряна Кръстева Илиева – член</w:t>
      </w:r>
      <w:r w:rsidR="002478ED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Киро Борисов Киров – член, Васил Кирилов Виденов – член, Наташа Кръстева Младенова - член, Стефан Маринов Григоров – член и Емил Ценков Миланов – член при следния дневен ред:</w:t>
      </w:r>
    </w:p>
    <w:p w:rsidR="007B2A53" w:rsidRDefault="003A1452" w:rsidP="007B2A53">
      <w:pPr>
        <w:pStyle w:val="ListParagraph"/>
        <w:numPr>
          <w:ilvl w:val="0"/>
          <w:numId w:val="18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Постъпил с</w:t>
      </w:r>
      <w:r w:rsidR="007B2A53" w:rsidRPr="007B2A53">
        <w:rPr>
          <w:rFonts w:ascii="Times New Roman" w:hAnsi="Times New Roman" w:cs="Times New Roman"/>
          <w:sz w:val="28"/>
          <w:szCs w:val="28"/>
          <w:lang w:val="bg-BG"/>
        </w:rPr>
        <w:t>игнал от Ирена Венкова</w:t>
      </w:r>
      <w:r w:rsidR="007B2A5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B2A53" w:rsidRPr="007B2A53">
        <w:rPr>
          <w:rFonts w:ascii="Times New Roman" w:hAnsi="Times New Roman" w:cs="Times New Roman"/>
          <w:sz w:val="28"/>
          <w:szCs w:val="28"/>
          <w:lang w:val="bg-BG"/>
        </w:rPr>
        <w:t>- кандидат за кмет на община от РЕД,ЗАКОННОСТ И СПРАВЕДЛИВОСТ – РЗС във връзка с нарушения в</w:t>
      </w:r>
      <w:r w:rsidR="007B2A53" w:rsidRPr="007B2A53">
        <w:rPr>
          <w:rFonts w:ascii="Times New Roman" w:hAnsi="Times New Roman" w:cs="Times New Roman"/>
          <w:sz w:val="28"/>
          <w:szCs w:val="28"/>
        </w:rPr>
        <w:t xml:space="preserve"> </w:t>
      </w:r>
      <w:r w:rsidR="007B2A53" w:rsidRPr="007B2A53">
        <w:rPr>
          <w:rFonts w:ascii="Times New Roman" w:hAnsi="Times New Roman" w:cs="Times New Roman"/>
          <w:sz w:val="28"/>
          <w:szCs w:val="28"/>
          <w:lang w:val="bg-BG"/>
        </w:rPr>
        <w:t>СИК 008</w:t>
      </w:r>
    </w:p>
    <w:p w:rsidR="003A1452" w:rsidRPr="003A1452" w:rsidRDefault="003A1452" w:rsidP="003A1452">
      <w:pPr>
        <w:pStyle w:val="ListParagraph"/>
        <w:numPr>
          <w:ilvl w:val="0"/>
          <w:numId w:val="18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Постъпил с</w:t>
      </w:r>
      <w:r w:rsidRPr="003A1452">
        <w:rPr>
          <w:rFonts w:ascii="Times New Roman" w:hAnsi="Times New Roman" w:cs="Times New Roman"/>
          <w:sz w:val="28"/>
          <w:szCs w:val="28"/>
          <w:lang w:val="bg-BG"/>
        </w:rPr>
        <w:t>игнал от Ирена Венкова</w:t>
      </w:r>
      <w:r w:rsidRPr="003A1452">
        <w:rPr>
          <w:rFonts w:ascii="Times New Roman" w:hAnsi="Times New Roman" w:cs="Times New Roman"/>
          <w:sz w:val="28"/>
          <w:szCs w:val="28"/>
        </w:rPr>
        <w:t xml:space="preserve"> </w:t>
      </w:r>
      <w:r w:rsidRPr="003A1452">
        <w:rPr>
          <w:rFonts w:ascii="Times New Roman" w:hAnsi="Times New Roman" w:cs="Times New Roman"/>
          <w:sz w:val="28"/>
          <w:szCs w:val="28"/>
          <w:lang w:val="bg-BG"/>
        </w:rPr>
        <w:t>- кандидат за кмет на община от РЕД,ЗАКОННОСТ И СПРАВЕДЛИВОСТ – РЗС във връзка с нарушения в</w:t>
      </w:r>
      <w:r w:rsidRPr="003A1452">
        <w:rPr>
          <w:rFonts w:ascii="Times New Roman" w:hAnsi="Times New Roman" w:cs="Times New Roman"/>
          <w:sz w:val="28"/>
          <w:szCs w:val="28"/>
        </w:rPr>
        <w:t xml:space="preserve"> </w:t>
      </w:r>
      <w:r w:rsidRPr="003A1452">
        <w:rPr>
          <w:rFonts w:ascii="Times New Roman" w:hAnsi="Times New Roman" w:cs="Times New Roman"/>
          <w:sz w:val="28"/>
          <w:szCs w:val="28"/>
          <w:lang w:val="bg-BG"/>
        </w:rPr>
        <w:t>СИК 008</w:t>
      </w:r>
    </w:p>
    <w:p w:rsidR="003A1452" w:rsidRPr="003A1452" w:rsidRDefault="003A1452" w:rsidP="003A1452">
      <w:pPr>
        <w:pStyle w:val="ListParagraph"/>
        <w:numPr>
          <w:ilvl w:val="0"/>
          <w:numId w:val="18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Постъпил с</w:t>
      </w:r>
      <w:r w:rsidRPr="003A1452">
        <w:rPr>
          <w:rFonts w:ascii="Times New Roman" w:hAnsi="Times New Roman" w:cs="Times New Roman"/>
          <w:sz w:val="28"/>
          <w:szCs w:val="28"/>
          <w:lang w:val="bg-BG"/>
        </w:rPr>
        <w:t>игнал от Ирена Венкова</w:t>
      </w:r>
      <w:r w:rsidRPr="003A1452">
        <w:rPr>
          <w:rFonts w:ascii="Times New Roman" w:hAnsi="Times New Roman" w:cs="Times New Roman"/>
          <w:sz w:val="28"/>
          <w:szCs w:val="28"/>
        </w:rPr>
        <w:t xml:space="preserve"> </w:t>
      </w:r>
      <w:r w:rsidRPr="003A1452">
        <w:rPr>
          <w:rFonts w:ascii="Times New Roman" w:hAnsi="Times New Roman" w:cs="Times New Roman"/>
          <w:sz w:val="28"/>
          <w:szCs w:val="28"/>
          <w:lang w:val="bg-BG"/>
        </w:rPr>
        <w:t>- кандидат за кмет на община от РЕД,ЗАКОННОСТ И СПРАВЕДЛИВОСТ – РЗС във връзка с нарушения в</w:t>
      </w:r>
      <w:r w:rsidRPr="003A1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СИК 004</w:t>
      </w:r>
    </w:p>
    <w:p w:rsidR="007B2A53" w:rsidRPr="00E2116D" w:rsidRDefault="003A1452" w:rsidP="007B2A53">
      <w:pPr>
        <w:pStyle w:val="ListParagraph"/>
        <w:numPr>
          <w:ilvl w:val="0"/>
          <w:numId w:val="18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Постъпил с</w:t>
      </w:r>
      <w:r w:rsidRPr="003A1452">
        <w:rPr>
          <w:rFonts w:ascii="Times New Roman" w:hAnsi="Times New Roman" w:cs="Times New Roman"/>
          <w:sz w:val="28"/>
          <w:szCs w:val="28"/>
          <w:lang w:val="bg-BG"/>
        </w:rPr>
        <w:t>игнал от Станислав Стефанов – представител на МК ПРОДЪЛЖАВАМЕ ЗАЕДНО във връзка с нарушение на чл.232,ал.1 от ИК</w:t>
      </w:r>
    </w:p>
    <w:p w:rsidR="00E2116D" w:rsidRPr="00E2116D" w:rsidRDefault="00E2116D" w:rsidP="007B2A53">
      <w:pPr>
        <w:pStyle w:val="ListParagraph"/>
        <w:numPr>
          <w:ilvl w:val="0"/>
          <w:numId w:val="18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C100A">
        <w:rPr>
          <w:rFonts w:ascii="Times New Roman" w:hAnsi="Times New Roman" w:cs="Times New Roman"/>
          <w:sz w:val="28"/>
          <w:szCs w:val="28"/>
          <w:lang w:val="bg-BG"/>
        </w:rPr>
        <w:t>Обявяване края на изборния ден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16D" w:rsidRPr="004E5433" w:rsidRDefault="00E2116D" w:rsidP="00E2116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Избиране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кмет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76301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кметство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Боровица на втори тур</w:t>
      </w:r>
    </w:p>
    <w:p w:rsidR="00E2116D" w:rsidRPr="004E5433" w:rsidRDefault="00E2116D" w:rsidP="00E2116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Избиране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кмет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76301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кметство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Рабиша на втори тур</w:t>
      </w:r>
    </w:p>
    <w:p w:rsidR="00AB4560" w:rsidRPr="004E5433" w:rsidRDefault="00AB4560" w:rsidP="00AB456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Избиране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кмет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76301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кметство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Стакевци на втори тур</w:t>
      </w:r>
    </w:p>
    <w:p w:rsidR="00AB4560" w:rsidRPr="004E5433" w:rsidRDefault="00AB4560" w:rsidP="00AB456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Избиране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кмет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76301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община Белоградчик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на втори тур</w:t>
      </w:r>
    </w:p>
    <w:p w:rsidR="00AB4560" w:rsidRPr="00FB17FC" w:rsidRDefault="00AB4560" w:rsidP="00FB17FC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828D2" w:rsidRDefault="00A307AB" w:rsidP="002828D2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 от дневния ред.</w:t>
      </w:r>
    </w:p>
    <w:p w:rsidR="00C1674F" w:rsidRDefault="00C1674F" w:rsidP="00C1674F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g-BG"/>
        </w:rPr>
        <w:t>След разглеждане на постъпилия сигнал, комисията взе решение, че сигнала е неоснователен.</w:t>
      </w:r>
    </w:p>
    <w:p w:rsidR="007B2A53" w:rsidRPr="00C1674F" w:rsidRDefault="007B2A53" w:rsidP="00C1674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B1AF4" w:rsidRPr="00EB1AF4" w:rsidRDefault="00EB1AF4" w:rsidP="00763016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2828D2" w:rsidTr="0089137D">
        <w:trPr>
          <w:trHeight w:val="420"/>
        </w:trPr>
        <w:tc>
          <w:tcPr>
            <w:tcW w:w="567" w:type="dxa"/>
            <w:vMerge w:val="restart"/>
          </w:tcPr>
          <w:p w:rsidR="002828D2" w:rsidRPr="00BD3D90" w:rsidRDefault="002828D2" w:rsidP="0089137D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2828D2" w:rsidRPr="00BD3D90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2828D2" w:rsidRPr="00BD3D90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2828D2" w:rsidTr="0089137D">
        <w:trPr>
          <w:trHeight w:val="405"/>
        </w:trPr>
        <w:tc>
          <w:tcPr>
            <w:tcW w:w="567" w:type="dxa"/>
            <w:vMerge/>
          </w:tcPr>
          <w:p w:rsidR="002828D2" w:rsidRDefault="002828D2" w:rsidP="0089137D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2828D2" w:rsidRDefault="002828D2" w:rsidP="0089137D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</w:t>
            </w:r>
            <w:r w:rsidR="00D47A5D">
              <w:rPr>
                <w:szCs w:val="28"/>
                <w:lang w:val="bg-BG"/>
              </w:rPr>
              <w:t>С</w:t>
            </w:r>
            <w:r>
              <w:rPr>
                <w:szCs w:val="28"/>
                <w:lang w:val="bg-BG"/>
              </w:rPr>
              <w:t>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2828D2" w:rsidRPr="002828D2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2828D2" w:rsidRPr="002828D2" w:rsidRDefault="002828D2" w:rsidP="002828D2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712FF" w:rsidRDefault="00D712FF" w:rsidP="00D712FF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2 от дневния ред.</w:t>
      </w:r>
    </w:p>
    <w:p w:rsidR="002828D2" w:rsidRPr="00C23BF9" w:rsidRDefault="00C1674F" w:rsidP="00512A8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разглеждане на постъпилия сигнал, комисията взе решение, че сигнала е неоснователен.</w:t>
      </w:r>
    </w:p>
    <w:p w:rsidR="00C65414" w:rsidRDefault="00C65414" w:rsidP="002828D2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2828D2" w:rsidTr="0089137D">
        <w:trPr>
          <w:trHeight w:val="420"/>
        </w:trPr>
        <w:tc>
          <w:tcPr>
            <w:tcW w:w="567" w:type="dxa"/>
            <w:vMerge w:val="restart"/>
          </w:tcPr>
          <w:p w:rsidR="002828D2" w:rsidRPr="00BD3D90" w:rsidRDefault="002828D2" w:rsidP="0089137D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2828D2" w:rsidRPr="00BD3D90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2828D2" w:rsidRPr="00BD3D90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2828D2" w:rsidTr="0089137D">
        <w:trPr>
          <w:trHeight w:val="405"/>
        </w:trPr>
        <w:tc>
          <w:tcPr>
            <w:tcW w:w="567" w:type="dxa"/>
            <w:vMerge/>
          </w:tcPr>
          <w:p w:rsidR="002828D2" w:rsidRDefault="002828D2" w:rsidP="0089137D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2828D2" w:rsidRDefault="002828D2" w:rsidP="0089137D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3.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</w:t>
            </w:r>
            <w:r w:rsidR="00D47A5D">
              <w:rPr>
                <w:szCs w:val="28"/>
                <w:lang w:val="bg-BG"/>
              </w:rPr>
              <w:t>С</w:t>
            </w:r>
            <w:r>
              <w:rPr>
                <w:szCs w:val="28"/>
                <w:lang w:val="bg-BG"/>
              </w:rPr>
              <w:t>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2828D2" w:rsidRDefault="002828D2" w:rsidP="002828D2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2828D2" w:rsidRDefault="002828D2" w:rsidP="00FB17FC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7671D6" w:rsidRDefault="007671D6" w:rsidP="007671D6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7671D6" w:rsidRPr="00C1674F" w:rsidRDefault="00C1674F" w:rsidP="00C1674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разглеждане на постъпилия сигнал, комисията взе решение, че сигнала е неоснователен.</w:t>
      </w:r>
    </w:p>
    <w:p w:rsidR="002828D2" w:rsidRDefault="002828D2" w:rsidP="002828D2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7671D6" w:rsidTr="00AB4560">
        <w:trPr>
          <w:trHeight w:val="420"/>
        </w:trPr>
        <w:tc>
          <w:tcPr>
            <w:tcW w:w="567" w:type="dxa"/>
            <w:vMerge w:val="restart"/>
          </w:tcPr>
          <w:p w:rsidR="007671D6" w:rsidRPr="00BD3D90" w:rsidRDefault="007671D6" w:rsidP="00AB4560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7671D6" w:rsidRPr="00BD3D90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7671D6" w:rsidRPr="00BD3D90" w:rsidRDefault="007671D6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7671D6" w:rsidTr="00AB4560">
        <w:trPr>
          <w:trHeight w:val="405"/>
        </w:trPr>
        <w:tc>
          <w:tcPr>
            <w:tcW w:w="567" w:type="dxa"/>
            <w:vMerge/>
          </w:tcPr>
          <w:p w:rsidR="007671D6" w:rsidRDefault="007671D6" w:rsidP="00AB4560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7671D6" w:rsidRDefault="007671D6" w:rsidP="00AB4560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7671D6" w:rsidTr="00AB4560">
        <w:trPr>
          <w:trHeight w:val="405"/>
        </w:trPr>
        <w:tc>
          <w:tcPr>
            <w:tcW w:w="567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7671D6" w:rsidTr="00AB4560">
        <w:trPr>
          <w:trHeight w:val="405"/>
        </w:trPr>
        <w:tc>
          <w:tcPr>
            <w:tcW w:w="567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7671D6" w:rsidTr="00AB4560">
        <w:trPr>
          <w:trHeight w:val="405"/>
        </w:trPr>
        <w:tc>
          <w:tcPr>
            <w:tcW w:w="567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7671D6" w:rsidTr="00AB4560">
        <w:trPr>
          <w:trHeight w:val="405"/>
        </w:trPr>
        <w:tc>
          <w:tcPr>
            <w:tcW w:w="567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7671D6" w:rsidTr="00AB4560">
        <w:trPr>
          <w:trHeight w:val="405"/>
        </w:trPr>
        <w:tc>
          <w:tcPr>
            <w:tcW w:w="567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7671D6" w:rsidTr="00AB4560">
        <w:trPr>
          <w:trHeight w:val="405"/>
        </w:trPr>
        <w:tc>
          <w:tcPr>
            <w:tcW w:w="567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7671D6" w:rsidTr="00AB4560">
        <w:trPr>
          <w:trHeight w:val="405"/>
        </w:trPr>
        <w:tc>
          <w:tcPr>
            <w:tcW w:w="567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7671D6" w:rsidTr="00AB4560">
        <w:trPr>
          <w:trHeight w:val="405"/>
        </w:trPr>
        <w:tc>
          <w:tcPr>
            <w:tcW w:w="567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ВАСИЛ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7671D6" w:rsidTr="00AB4560">
        <w:trPr>
          <w:trHeight w:val="405"/>
        </w:trPr>
        <w:tc>
          <w:tcPr>
            <w:tcW w:w="567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7671D6" w:rsidTr="00AB4560">
        <w:trPr>
          <w:trHeight w:val="405"/>
        </w:trPr>
        <w:tc>
          <w:tcPr>
            <w:tcW w:w="567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7671D6" w:rsidTr="00AB4560">
        <w:trPr>
          <w:trHeight w:val="405"/>
        </w:trPr>
        <w:tc>
          <w:tcPr>
            <w:tcW w:w="567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7671D6" w:rsidRDefault="007671D6" w:rsidP="007671D6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671D6" w:rsidRDefault="007671D6" w:rsidP="007671D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ГЛАСУВАЛИ</w:t>
      </w:r>
    </w:p>
    <w:p w:rsidR="007671D6" w:rsidRDefault="007671D6" w:rsidP="007671D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7671D6" w:rsidRDefault="007671D6" w:rsidP="007671D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C1674F" w:rsidRDefault="00C1674F" w:rsidP="007671D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671D6" w:rsidRDefault="007671D6" w:rsidP="007671D6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7671D6" w:rsidRDefault="00C1674F" w:rsidP="007671D6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разглеждане на постъпилия сигнал, комисията взе решение, че сигнала е основателен.</w:t>
      </w:r>
    </w:p>
    <w:p w:rsidR="007671D6" w:rsidRPr="007671D6" w:rsidRDefault="007671D6" w:rsidP="007671D6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7671D6" w:rsidTr="00AB4560">
        <w:trPr>
          <w:trHeight w:val="420"/>
        </w:trPr>
        <w:tc>
          <w:tcPr>
            <w:tcW w:w="567" w:type="dxa"/>
            <w:vMerge w:val="restart"/>
          </w:tcPr>
          <w:p w:rsidR="007671D6" w:rsidRPr="00BD3D90" w:rsidRDefault="007671D6" w:rsidP="00AB4560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7671D6" w:rsidRPr="00BD3D90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7671D6" w:rsidRPr="00BD3D90" w:rsidRDefault="007671D6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7671D6" w:rsidTr="00AB4560">
        <w:trPr>
          <w:trHeight w:val="405"/>
        </w:trPr>
        <w:tc>
          <w:tcPr>
            <w:tcW w:w="567" w:type="dxa"/>
            <w:vMerge/>
          </w:tcPr>
          <w:p w:rsidR="007671D6" w:rsidRDefault="007671D6" w:rsidP="00AB4560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7671D6" w:rsidRDefault="007671D6" w:rsidP="00AB4560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7671D6" w:rsidTr="00AB4560">
        <w:trPr>
          <w:trHeight w:val="405"/>
        </w:trPr>
        <w:tc>
          <w:tcPr>
            <w:tcW w:w="567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7671D6" w:rsidTr="00AB4560">
        <w:trPr>
          <w:trHeight w:val="405"/>
        </w:trPr>
        <w:tc>
          <w:tcPr>
            <w:tcW w:w="567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7671D6" w:rsidTr="00AB4560">
        <w:trPr>
          <w:trHeight w:val="405"/>
        </w:trPr>
        <w:tc>
          <w:tcPr>
            <w:tcW w:w="567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7671D6" w:rsidTr="00AB4560">
        <w:trPr>
          <w:trHeight w:val="405"/>
        </w:trPr>
        <w:tc>
          <w:tcPr>
            <w:tcW w:w="567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7671D6" w:rsidTr="00AB4560">
        <w:trPr>
          <w:trHeight w:val="405"/>
        </w:trPr>
        <w:tc>
          <w:tcPr>
            <w:tcW w:w="567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7671D6" w:rsidTr="00AB4560">
        <w:trPr>
          <w:trHeight w:val="405"/>
        </w:trPr>
        <w:tc>
          <w:tcPr>
            <w:tcW w:w="567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7671D6" w:rsidTr="00AB4560">
        <w:trPr>
          <w:trHeight w:val="405"/>
        </w:trPr>
        <w:tc>
          <w:tcPr>
            <w:tcW w:w="567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7671D6" w:rsidTr="00AB4560">
        <w:trPr>
          <w:trHeight w:val="405"/>
        </w:trPr>
        <w:tc>
          <w:tcPr>
            <w:tcW w:w="567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ВАСИЛ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7671D6" w:rsidTr="00AB4560">
        <w:trPr>
          <w:trHeight w:val="405"/>
        </w:trPr>
        <w:tc>
          <w:tcPr>
            <w:tcW w:w="567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7671D6" w:rsidTr="00AB4560">
        <w:trPr>
          <w:trHeight w:val="405"/>
        </w:trPr>
        <w:tc>
          <w:tcPr>
            <w:tcW w:w="567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7671D6" w:rsidTr="00AB4560">
        <w:trPr>
          <w:trHeight w:val="405"/>
        </w:trPr>
        <w:tc>
          <w:tcPr>
            <w:tcW w:w="567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7671D6" w:rsidRDefault="007671D6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7671D6" w:rsidRDefault="007671D6" w:rsidP="00AB4560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7671D6" w:rsidRDefault="007671D6" w:rsidP="007671D6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671D6" w:rsidRDefault="007671D6" w:rsidP="007671D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7671D6" w:rsidRDefault="007671D6" w:rsidP="007671D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7671D6" w:rsidRDefault="007671D6" w:rsidP="007671D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E2116D" w:rsidRDefault="00E2116D" w:rsidP="00E2116D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E2116D" w:rsidRPr="00E2116D" w:rsidRDefault="00E2116D" w:rsidP="00E2116D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Комисията обявява за приключил в 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  <w:lang w:val="bg-BG"/>
        </w:rPr>
        <w:t>:00 часа изборния ден за всички секции на територията на община Белоградчик.</w:t>
      </w: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E2116D" w:rsidTr="00AB4560">
        <w:trPr>
          <w:trHeight w:val="420"/>
        </w:trPr>
        <w:tc>
          <w:tcPr>
            <w:tcW w:w="567" w:type="dxa"/>
            <w:vMerge w:val="restart"/>
          </w:tcPr>
          <w:p w:rsidR="00E2116D" w:rsidRPr="00BD3D90" w:rsidRDefault="00E2116D" w:rsidP="00AB4560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 xml:space="preserve">№ по </w:t>
            </w:r>
            <w:r>
              <w:rPr>
                <w:szCs w:val="28"/>
                <w:lang w:val="bg-BG"/>
              </w:rPr>
              <w:lastRenderedPageBreak/>
              <w:t>ред</w:t>
            </w:r>
          </w:p>
        </w:tc>
        <w:tc>
          <w:tcPr>
            <w:tcW w:w="4825" w:type="dxa"/>
            <w:vMerge w:val="restart"/>
          </w:tcPr>
          <w:p w:rsidR="00E2116D" w:rsidRPr="00BD3D90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E2116D" w:rsidRPr="00BD3D90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E2116D" w:rsidTr="00AB4560">
        <w:trPr>
          <w:trHeight w:val="405"/>
        </w:trPr>
        <w:tc>
          <w:tcPr>
            <w:tcW w:w="567" w:type="dxa"/>
            <w:vMerge/>
          </w:tcPr>
          <w:p w:rsidR="00E2116D" w:rsidRDefault="00E2116D" w:rsidP="00AB4560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E2116D" w:rsidRDefault="00E2116D" w:rsidP="00AB4560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 xml:space="preserve">1. 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ВАСИЛ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E2116D" w:rsidRDefault="00E2116D" w:rsidP="00E2116D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2116D" w:rsidRDefault="00E2116D" w:rsidP="00E2116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E2116D" w:rsidRDefault="00E2116D" w:rsidP="00E2116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E2116D" w:rsidRDefault="00E2116D" w:rsidP="00E2116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E2116D" w:rsidRDefault="00E2116D" w:rsidP="00E2116D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E2116D" w:rsidRDefault="00E2116D" w:rsidP="00E2116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Комисията обявява за избран за кмет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кметство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Боровица</w:t>
      </w:r>
      <w:r w:rsidRPr="004E543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spellStart"/>
      <w:r w:rsidRPr="004E5433">
        <w:rPr>
          <w:rFonts w:ascii="Times New Roman" w:eastAsia="Times New Roman" w:hAnsi="Times New Roman" w:cs="Times New Roman"/>
          <w:sz w:val="28"/>
          <w:szCs w:val="28"/>
        </w:rPr>
        <w:t>община</w:t>
      </w:r>
      <w:proofErr w:type="spellEnd"/>
      <w:r w:rsidRPr="004E5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5433">
        <w:rPr>
          <w:rFonts w:ascii="Times New Roman" w:eastAsia="Times New Roman" w:hAnsi="Times New Roman" w:cs="Times New Roman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sz w:val="28"/>
          <w:szCs w:val="28"/>
        </w:rPr>
        <w:t>оградчик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втори</w:t>
      </w:r>
      <w:r w:rsidRPr="004E5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5433">
        <w:rPr>
          <w:rFonts w:ascii="Times New Roman" w:eastAsia="Times New Roman" w:hAnsi="Times New Roman" w:cs="Times New Roman"/>
          <w:sz w:val="28"/>
          <w:szCs w:val="28"/>
        </w:rPr>
        <w:t>тур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E2116D" w:rsidRPr="00E2116D" w:rsidRDefault="00E2116D" w:rsidP="00E211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116D">
        <w:rPr>
          <w:rFonts w:ascii="Times New Roman" w:eastAsia="Times New Roman" w:hAnsi="Times New Roman" w:cs="Times New Roman"/>
          <w:b/>
          <w:sz w:val="28"/>
          <w:szCs w:val="28"/>
        </w:rPr>
        <w:t>ОГНЯН ТОДОРОВ ГАВРИЛОВ</w:t>
      </w:r>
    </w:p>
    <w:p w:rsidR="00E2116D" w:rsidRDefault="00E2116D" w:rsidP="00E2116D">
      <w:pPr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C23BF9">
        <w:rPr>
          <w:rFonts w:ascii="Times New Roman" w:eastAsia="Times New Roman" w:hAnsi="Times New Roman" w:cs="Times New Roman"/>
          <w:sz w:val="28"/>
          <w:szCs w:val="28"/>
        </w:rPr>
        <w:t>издигнат</w:t>
      </w:r>
      <w:proofErr w:type="spellEnd"/>
      <w:proofErr w:type="gramEnd"/>
      <w:r w:rsidRPr="00C23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3BF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C23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3BF9">
        <w:rPr>
          <w:rFonts w:ascii="Times New Roman" w:eastAsia="Times New Roman" w:hAnsi="Times New Roman" w:cs="Times New Roman"/>
          <w:sz w:val="28"/>
          <w:szCs w:val="28"/>
        </w:rPr>
        <w:t>Местна</w:t>
      </w:r>
      <w:proofErr w:type="spellEnd"/>
      <w:r w:rsidRPr="00C23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3BF9">
        <w:rPr>
          <w:rFonts w:ascii="Times New Roman" w:eastAsia="Times New Roman" w:hAnsi="Times New Roman" w:cs="Times New Roman"/>
          <w:sz w:val="28"/>
          <w:szCs w:val="28"/>
        </w:rPr>
        <w:t>коалиция</w:t>
      </w:r>
      <w:proofErr w:type="spellEnd"/>
      <w:r w:rsidRPr="00C23BF9">
        <w:rPr>
          <w:rFonts w:ascii="Times New Roman" w:eastAsia="Times New Roman" w:hAnsi="Times New Roman" w:cs="Times New Roman"/>
          <w:sz w:val="28"/>
          <w:szCs w:val="28"/>
        </w:rPr>
        <w:t xml:space="preserve"> ПРОДЪЛЖАВАМЕ ЗАЕДНО (БЪЛГАРСКА СОЦИАЛИСТИЧЕСКА ПАРТИЯ,  ПП АБВ /АЛТЕРНАТИВА ЗА БЪЛГАРСКО ВЪЗРАЖДАНЕ/ и </w:t>
      </w:r>
      <w:proofErr w:type="spellStart"/>
      <w:r w:rsidRPr="00C23BF9">
        <w:rPr>
          <w:rFonts w:ascii="Times New Roman" w:eastAsia="Times New Roman" w:hAnsi="Times New Roman" w:cs="Times New Roman"/>
          <w:sz w:val="28"/>
          <w:szCs w:val="28"/>
        </w:rPr>
        <w:t>коалиция</w:t>
      </w:r>
      <w:proofErr w:type="spellEnd"/>
      <w:r w:rsidRPr="00C23BF9">
        <w:rPr>
          <w:rFonts w:ascii="Times New Roman" w:eastAsia="Times New Roman" w:hAnsi="Times New Roman" w:cs="Times New Roman"/>
          <w:sz w:val="28"/>
          <w:szCs w:val="28"/>
        </w:rPr>
        <w:t xml:space="preserve"> НАРОДЕН СЪЮЗ</w:t>
      </w:r>
      <w:r>
        <w:rPr>
          <w:rFonts w:ascii="Times New Roman" w:hAnsi="Times New Roman" w:cs="Times New Roman"/>
          <w:sz w:val="28"/>
          <w:szCs w:val="28"/>
          <w:lang w:val="bg-BG"/>
        </w:rPr>
        <w:t>)</w:t>
      </w:r>
    </w:p>
    <w:p w:rsidR="00E2116D" w:rsidRPr="00C23BF9" w:rsidRDefault="00E2116D" w:rsidP="00E2116D">
      <w:pPr>
        <w:rPr>
          <w:rFonts w:ascii="Calibri" w:eastAsia="Times New Roman" w:hAnsi="Calibri" w:cs="Times New Roman"/>
          <w:b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E2116D" w:rsidTr="00AB4560">
        <w:trPr>
          <w:trHeight w:val="420"/>
        </w:trPr>
        <w:tc>
          <w:tcPr>
            <w:tcW w:w="567" w:type="dxa"/>
            <w:vMerge w:val="restart"/>
          </w:tcPr>
          <w:p w:rsidR="00E2116D" w:rsidRPr="00BD3D90" w:rsidRDefault="00E2116D" w:rsidP="00AB4560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E2116D" w:rsidRPr="00BD3D90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E2116D" w:rsidRPr="00BD3D90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E2116D" w:rsidTr="00AB4560">
        <w:trPr>
          <w:trHeight w:val="405"/>
        </w:trPr>
        <w:tc>
          <w:tcPr>
            <w:tcW w:w="567" w:type="dxa"/>
            <w:vMerge/>
          </w:tcPr>
          <w:p w:rsidR="00E2116D" w:rsidRDefault="00E2116D" w:rsidP="00AB4560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E2116D" w:rsidRDefault="00E2116D" w:rsidP="00AB4560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 xml:space="preserve">5. 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ВАСИЛ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E2116D" w:rsidRDefault="00E2116D" w:rsidP="00E2116D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2116D" w:rsidRDefault="00E2116D" w:rsidP="00E2116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E2116D" w:rsidRDefault="00E2116D" w:rsidP="00E2116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E2116D" w:rsidRDefault="00E2116D" w:rsidP="00E2116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E2116D" w:rsidRDefault="00E2116D" w:rsidP="00E2116D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т.7 от дневния ред.</w:t>
      </w:r>
    </w:p>
    <w:p w:rsidR="00E2116D" w:rsidRDefault="00E2116D" w:rsidP="00E2116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Комисията обявява за избран за кмет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кметство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Рабиша</w:t>
      </w:r>
      <w:r w:rsidRPr="004E543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spellStart"/>
      <w:r w:rsidRPr="004E5433">
        <w:rPr>
          <w:rFonts w:ascii="Times New Roman" w:eastAsia="Times New Roman" w:hAnsi="Times New Roman" w:cs="Times New Roman"/>
          <w:sz w:val="28"/>
          <w:szCs w:val="28"/>
        </w:rPr>
        <w:t>община</w:t>
      </w:r>
      <w:proofErr w:type="spellEnd"/>
      <w:r w:rsidRPr="004E5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5433">
        <w:rPr>
          <w:rFonts w:ascii="Times New Roman" w:eastAsia="Times New Roman" w:hAnsi="Times New Roman" w:cs="Times New Roman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sz w:val="28"/>
          <w:szCs w:val="28"/>
        </w:rPr>
        <w:t>оградчик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втори</w:t>
      </w:r>
      <w:r w:rsidRPr="004E5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5433">
        <w:rPr>
          <w:rFonts w:ascii="Times New Roman" w:eastAsia="Times New Roman" w:hAnsi="Times New Roman" w:cs="Times New Roman"/>
          <w:sz w:val="28"/>
          <w:szCs w:val="28"/>
        </w:rPr>
        <w:t>тур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E2116D" w:rsidRPr="00E2116D" w:rsidRDefault="00E2116D" w:rsidP="00E2116D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116D">
        <w:rPr>
          <w:rFonts w:ascii="Times New Roman" w:eastAsia="Times New Roman" w:hAnsi="Times New Roman" w:cs="Times New Roman"/>
          <w:b/>
          <w:sz w:val="28"/>
          <w:szCs w:val="28"/>
        </w:rPr>
        <w:t>ДИЛЯНА ПЕТРОВА КОСТОВА</w:t>
      </w:r>
    </w:p>
    <w:p w:rsidR="00E2116D" w:rsidRDefault="00E2116D" w:rsidP="00E2116D">
      <w:pPr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C23BF9">
        <w:rPr>
          <w:rFonts w:ascii="Times New Roman" w:eastAsia="Times New Roman" w:hAnsi="Times New Roman" w:cs="Times New Roman"/>
          <w:sz w:val="28"/>
          <w:szCs w:val="28"/>
        </w:rPr>
        <w:t>издигнат</w:t>
      </w:r>
      <w:proofErr w:type="spellEnd"/>
      <w:proofErr w:type="gramEnd"/>
      <w:r w:rsidRPr="00C23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3BF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C23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3BF9">
        <w:rPr>
          <w:rFonts w:ascii="Times New Roman" w:eastAsia="Times New Roman" w:hAnsi="Times New Roman" w:cs="Times New Roman"/>
          <w:sz w:val="28"/>
          <w:szCs w:val="28"/>
        </w:rPr>
        <w:t>Местна</w:t>
      </w:r>
      <w:proofErr w:type="spellEnd"/>
      <w:r w:rsidRPr="00C23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3BF9">
        <w:rPr>
          <w:rFonts w:ascii="Times New Roman" w:eastAsia="Times New Roman" w:hAnsi="Times New Roman" w:cs="Times New Roman"/>
          <w:sz w:val="28"/>
          <w:szCs w:val="28"/>
        </w:rPr>
        <w:t>коалиция</w:t>
      </w:r>
      <w:proofErr w:type="spellEnd"/>
      <w:r w:rsidRPr="00C23BF9">
        <w:rPr>
          <w:rFonts w:ascii="Times New Roman" w:eastAsia="Times New Roman" w:hAnsi="Times New Roman" w:cs="Times New Roman"/>
          <w:sz w:val="28"/>
          <w:szCs w:val="28"/>
        </w:rPr>
        <w:t xml:space="preserve"> ПРОДЪЛЖАВАМЕ ЗАЕДНО (БЪЛГАРСКА СОЦИАЛИСТИЧЕСКА ПАРТИЯ,  ПП АБВ /АЛТЕРНАТИВА ЗА БЪЛГАРСКО ВЪЗРАЖДАНЕ/ и </w:t>
      </w:r>
      <w:proofErr w:type="spellStart"/>
      <w:r w:rsidRPr="00C23BF9">
        <w:rPr>
          <w:rFonts w:ascii="Times New Roman" w:eastAsia="Times New Roman" w:hAnsi="Times New Roman" w:cs="Times New Roman"/>
          <w:sz w:val="28"/>
          <w:szCs w:val="28"/>
        </w:rPr>
        <w:t>коалиция</w:t>
      </w:r>
      <w:proofErr w:type="spellEnd"/>
      <w:r w:rsidRPr="00C23BF9">
        <w:rPr>
          <w:rFonts w:ascii="Times New Roman" w:eastAsia="Times New Roman" w:hAnsi="Times New Roman" w:cs="Times New Roman"/>
          <w:sz w:val="28"/>
          <w:szCs w:val="28"/>
        </w:rPr>
        <w:t xml:space="preserve"> НАРОДЕН СЪЮЗ</w:t>
      </w:r>
      <w:r>
        <w:rPr>
          <w:rFonts w:ascii="Times New Roman" w:hAnsi="Times New Roman" w:cs="Times New Roman"/>
          <w:sz w:val="28"/>
          <w:szCs w:val="28"/>
          <w:lang w:val="bg-BG"/>
        </w:rPr>
        <w:t>)</w:t>
      </w:r>
    </w:p>
    <w:p w:rsidR="00E2116D" w:rsidRDefault="00E2116D" w:rsidP="00E2116D">
      <w:pPr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E2116D" w:rsidTr="00AB4560">
        <w:trPr>
          <w:trHeight w:val="420"/>
        </w:trPr>
        <w:tc>
          <w:tcPr>
            <w:tcW w:w="567" w:type="dxa"/>
            <w:vMerge w:val="restart"/>
          </w:tcPr>
          <w:p w:rsidR="00E2116D" w:rsidRPr="00BD3D90" w:rsidRDefault="00E2116D" w:rsidP="00AB4560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E2116D" w:rsidRPr="00BD3D90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E2116D" w:rsidRPr="00BD3D90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E2116D" w:rsidTr="00AB4560">
        <w:trPr>
          <w:trHeight w:val="405"/>
        </w:trPr>
        <w:tc>
          <w:tcPr>
            <w:tcW w:w="567" w:type="dxa"/>
            <w:vMerge/>
          </w:tcPr>
          <w:p w:rsidR="00E2116D" w:rsidRDefault="00E2116D" w:rsidP="00AB4560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E2116D" w:rsidRDefault="00E2116D" w:rsidP="00AB4560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ВАСИЛ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10.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E2116D" w:rsidTr="00AB4560">
        <w:trPr>
          <w:trHeight w:val="405"/>
        </w:trPr>
        <w:tc>
          <w:tcPr>
            <w:tcW w:w="567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E2116D" w:rsidRDefault="00E2116D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E2116D" w:rsidRDefault="00E2116D" w:rsidP="00AB4560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E2116D" w:rsidRDefault="00E2116D" w:rsidP="00E2116D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2116D" w:rsidRDefault="00E2116D" w:rsidP="00E2116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E2116D" w:rsidRDefault="00E2116D" w:rsidP="00E2116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E2116D" w:rsidRDefault="00E2116D" w:rsidP="00E2116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AB4560" w:rsidRDefault="00AB4560" w:rsidP="00AB4560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т.8 от дневния ред.</w:t>
      </w:r>
    </w:p>
    <w:p w:rsidR="00AB4560" w:rsidRDefault="00AB4560" w:rsidP="00AB456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Комисията обявява за избран за кмет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кметство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Стакевци</w:t>
      </w:r>
      <w:r w:rsidRPr="004E543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spellStart"/>
      <w:r w:rsidRPr="004E5433">
        <w:rPr>
          <w:rFonts w:ascii="Times New Roman" w:eastAsia="Times New Roman" w:hAnsi="Times New Roman" w:cs="Times New Roman"/>
          <w:sz w:val="28"/>
          <w:szCs w:val="28"/>
        </w:rPr>
        <w:t>община</w:t>
      </w:r>
      <w:proofErr w:type="spellEnd"/>
      <w:r w:rsidRPr="004E5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5433">
        <w:rPr>
          <w:rFonts w:ascii="Times New Roman" w:eastAsia="Times New Roman" w:hAnsi="Times New Roman" w:cs="Times New Roman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sz w:val="28"/>
          <w:szCs w:val="28"/>
        </w:rPr>
        <w:t>оградчик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втори</w:t>
      </w:r>
      <w:r w:rsidRPr="004E5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5433">
        <w:rPr>
          <w:rFonts w:ascii="Times New Roman" w:eastAsia="Times New Roman" w:hAnsi="Times New Roman" w:cs="Times New Roman"/>
          <w:sz w:val="28"/>
          <w:szCs w:val="28"/>
        </w:rPr>
        <w:t>тур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AB4560" w:rsidRPr="00AB4560" w:rsidRDefault="00AB4560" w:rsidP="00AB456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560">
        <w:rPr>
          <w:rFonts w:ascii="Times New Roman" w:eastAsia="Times New Roman" w:hAnsi="Times New Roman" w:cs="Times New Roman"/>
          <w:b/>
          <w:sz w:val="28"/>
          <w:szCs w:val="28"/>
        </w:rPr>
        <w:t>ИВАН ИГНАТОВ ИВАНОВ</w:t>
      </w:r>
    </w:p>
    <w:p w:rsidR="00AB4560" w:rsidRDefault="00AB4560" w:rsidP="00AB4560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C23BF9">
        <w:rPr>
          <w:rFonts w:ascii="Times New Roman" w:eastAsia="Times New Roman" w:hAnsi="Times New Roman" w:cs="Times New Roman"/>
          <w:sz w:val="28"/>
          <w:szCs w:val="28"/>
        </w:rPr>
        <w:t>издигнат</w:t>
      </w:r>
      <w:proofErr w:type="spellEnd"/>
      <w:proofErr w:type="gramEnd"/>
      <w:r w:rsidRPr="00C23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3BF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C23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ПП ГЕРБ</w:t>
      </w:r>
    </w:p>
    <w:p w:rsidR="00AB4560" w:rsidRPr="00AB4560" w:rsidRDefault="00AB4560" w:rsidP="00AB4560">
      <w:pPr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AB4560" w:rsidTr="00AB4560">
        <w:trPr>
          <w:trHeight w:val="420"/>
        </w:trPr>
        <w:tc>
          <w:tcPr>
            <w:tcW w:w="567" w:type="dxa"/>
            <w:vMerge w:val="restart"/>
          </w:tcPr>
          <w:p w:rsidR="00AB4560" w:rsidRPr="00BD3D90" w:rsidRDefault="00AB4560" w:rsidP="00AB4560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AB4560" w:rsidRPr="00BD3D9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AB4560" w:rsidRPr="00BD3D90" w:rsidRDefault="00AB4560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AB4560" w:rsidTr="00AB4560">
        <w:trPr>
          <w:trHeight w:val="405"/>
        </w:trPr>
        <w:tc>
          <w:tcPr>
            <w:tcW w:w="567" w:type="dxa"/>
            <w:vMerge/>
          </w:tcPr>
          <w:p w:rsidR="00AB4560" w:rsidRDefault="00AB4560" w:rsidP="00AB4560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AB4560" w:rsidRDefault="00AB4560" w:rsidP="00AB4560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AB4560" w:rsidTr="00AB4560">
        <w:trPr>
          <w:trHeight w:val="405"/>
        </w:trPr>
        <w:tc>
          <w:tcPr>
            <w:tcW w:w="567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AB4560" w:rsidTr="00AB4560">
        <w:trPr>
          <w:trHeight w:val="405"/>
        </w:trPr>
        <w:tc>
          <w:tcPr>
            <w:tcW w:w="567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AB4560" w:rsidTr="00AB4560">
        <w:trPr>
          <w:trHeight w:val="405"/>
        </w:trPr>
        <w:tc>
          <w:tcPr>
            <w:tcW w:w="567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AB4560" w:rsidTr="00AB4560">
        <w:trPr>
          <w:trHeight w:val="405"/>
        </w:trPr>
        <w:tc>
          <w:tcPr>
            <w:tcW w:w="567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AB4560" w:rsidTr="00AB4560">
        <w:trPr>
          <w:trHeight w:val="405"/>
        </w:trPr>
        <w:tc>
          <w:tcPr>
            <w:tcW w:w="567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AB4560" w:rsidTr="00AB4560">
        <w:trPr>
          <w:trHeight w:val="405"/>
        </w:trPr>
        <w:tc>
          <w:tcPr>
            <w:tcW w:w="567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AB4560" w:rsidTr="00AB4560">
        <w:trPr>
          <w:trHeight w:val="405"/>
        </w:trPr>
        <w:tc>
          <w:tcPr>
            <w:tcW w:w="567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AB4560" w:rsidTr="00AB4560">
        <w:trPr>
          <w:trHeight w:val="405"/>
        </w:trPr>
        <w:tc>
          <w:tcPr>
            <w:tcW w:w="567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ВАСИЛ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AB4560" w:rsidTr="00AB4560">
        <w:trPr>
          <w:trHeight w:val="405"/>
        </w:trPr>
        <w:tc>
          <w:tcPr>
            <w:tcW w:w="567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AB4560" w:rsidTr="00AB4560">
        <w:trPr>
          <w:trHeight w:val="405"/>
        </w:trPr>
        <w:tc>
          <w:tcPr>
            <w:tcW w:w="567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AB4560" w:rsidTr="00AB4560">
        <w:trPr>
          <w:trHeight w:val="405"/>
        </w:trPr>
        <w:tc>
          <w:tcPr>
            <w:tcW w:w="567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AB4560" w:rsidRDefault="00AB4560" w:rsidP="00AB4560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B4560" w:rsidRDefault="00AB4560" w:rsidP="00AB456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AB4560" w:rsidRDefault="00AB4560" w:rsidP="00AB456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AB4560" w:rsidRDefault="00AB4560" w:rsidP="00AB456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AB4560" w:rsidRDefault="00AB4560" w:rsidP="00AB4560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т.9 от дневния ред.</w:t>
      </w:r>
    </w:p>
    <w:p w:rsidR="00AB4560" w:rsidRDefault="00AB4560" w:rsidP="00AB456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Комисията обявява за избран за кмет на </w:t>
      </w:r>
      <w:proofErr w:type="spellStart"/>
      <w:r w:rsidRPr="004E5433">
        <w:rPr>
          <w:rFonts w:ascii="Times New Roman" w:eastAsia="Times New Roman" w:hAnsi="Times New Roman" w:cs="Times New Roman"/>
          <w:sz w:val="28"/>
          <w:szCs w:val="28"/>
        </w:rPr>
        <w:t>община</w:t>
      </w:r>
      <w:proofErr w:type="spellEnd"/>
      <w:r w:rsidRPr="004E5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5433">
        <w:rPr>
          <w:rFonts w:ascii="Times New Roman" w:eastAsia="Times New Roman" w:hAnsi="Times New Roman" w:cs="Times New Roman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sz w:val="28"/>
          <w:szCs w:val="28"/>
        </w:rPr>
        <w:t>оградчик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втори</w:t>
      </w:r>
      <w:r w:rsidRPr="004E5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5433">
        <w:rPr>
          <w:rFonts w:ascii="Times New Roman" w:eastAsia="Times New Roman" w:hAnsi="Times New Roman" w:cs="Times New Roman"/>
          <w:sz w:val="28"/>
          <w:szCs w:val="28"/>
        </w:rPr>
        <w:t>тур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AB4560" w:rsidRPr="00AB4560" w:rsidRDefault="00AB4560" w:rsidP="00AB4560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AB4560">
        <w:rPr>
          <w:rFonts w:ascii="Times New Roman" w:hAnsi="Times New Roman" w:cs="Times New Roman"/>
          <w:b/>
          <w:sz w:val="28"/>
          <w:szCs w:val="28"/>
        </w:rPr>
        <w:t>БОРИС СТЕФАНОВ НИКОЛОВ</w:t>
      </w:r>
    </w:p>
    <w:p w:rsidR="00AB4560" w:rsidRDefault="00AB4560" w:rsidP="00AB4560">
      <w:pPr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C23BF9">
        <w:rPr>
          <w:rFonts w:ascii="Times New Roman" w:eastAsia="Times New Roman" w:hAnsi="Times New Roman" w:cs="Times New Roman"/>
          <w:sz w:val="28"/>
          <w:szCs w:val="28"/>
        </w:rPr>
        <w:t>издигнат</w:t>
      </w:r>
      <w:proofErr w:type="spellEnd"/>
      <w:proofErr w:type="gramEnd"/>
      <w:r w:rsidRPr="00C23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3BF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C23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3BF9">
        <w:rPr>
          <w:rFonts w:ascii="Times New Roman" w:eastAsia="Times New Roman" w:hAnsi="Times New Roman" w:cs="Times New Roman"/>
          <w:sz w:val="28"/>
          <w:szCs w:val="28"/>
        </w:rPr>
        <w:t>Местна</w:t>
      </w:r>
      <w:proofErr w:type="spellEnd"/>
      <w:r w:rsidRPr="00C23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3BF9">
        <w:rPr>
          <w:rFonts w:ascii="Times New Roman" w:eastAsia="Times New Roman" w:hAnsi="Times New Roman" w:cs="Times New Roman"/>
          <w:sz w:val="28"/>
          <w:szCs w:val="28"/>
        </w:rPr>
        <w:t>коалиция</w:t>
      </w:r>
      <w:proofErr w:type="spellEnd"/>
      <w:r w:rsidRPr="00C23BF9">
        <w:rPr>
          <w:rFonts w:ascii="Times New Roman" w:eastAsia="Times New Roman" w:hAnsi="Times New Roman" w:cs="Times New Roman"/>
          <w:sz w:val="28"/>
          <w:szCs w:val="28"/>
        </w:rPr>
        <w:t xml:space="preserve"> ПРОДЪЛЖАВАМЕ ЗАЕДНО (БЪЛГАРСКА СОЦИАЛИСТИЧЕСКА ПАРТИЯ,  ПП АБВ /АЛТЕРНАТИВА ЗА БЪЛГАРСКО ВЪЗРАЖДАНЕ/ и </w:t>
      </w:r>
      <w:proofErr w:type="spellStart"/>
      <w:r w:rsidRPr="00C23BF9">
        <w:rPr>
          <w:rFonts w:ascii="Times New Roman" w:eastAsia="Times New Roman" w:hAnsi="Times New Roman" w:cs="Times New Roman"/>
          <w:sz w:val="28"/>
          <w:szCs w:val="28"/>
        </w:rPr>
        <w:t>коалиция</w:t>
      </w:r>
      <w:proofErr w:type="spellEnd"/>
      <w:r w:rsidRPr="00C23BF9">
        <w:rPr>
          <w:rFonts w:ascii="Times New Roman" w:eastAsia="Times New Roman" w:hAnsi="Times New Roman" w:cs="Times New Roman"/>
          <w:sz w:val="28"/>
          <w:szCs w:val="28"/>
        </w:rPr>
        <w:t xml:space="preserve"> НАРОДЕН СЪЮЗ</w:t>
      </w:r>
      <w:r>
        <w:rPr>
          <w:rFonts w:ascii="Times New Roman" w:hAnsi="Times New Roman" w:cs="Times New Roman"/>
          <w:sz w:val="28"/>
          <w:szCs w:val="28"/>
          <w:lang w:val="bg-BG"/>
        </w:rPr>
        <w:t>)</w:t>
      </w:r>
    </w:p>
    <w:p w:rsidR="00AB4560" w:rsidRDefault="00AB4560" w:rsidP="00AB4560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AB4560" w:rsidTr="00AB4560">
        <w:trPr>
          <w:trHeight w:val="420"/>
        </w:trPr>
        <w:tc>
          <w:tcPr>
            <w:tcW w:w="567" w:type="dxa"/>
            <w:vMerge w:val="restart"/>
          </w:tcPr>
          <w:p w:rsidR="00AB4560" w:rsidRPr="00BD3D90" w:rsidRDefault="00AB4560" w:rsidP="00AB4560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AB4560" w:rsidRPr="00BD3D9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AB4560" w:rsidRPr="00BD3D90" w:rsidRDefault="00AB4560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AB4560" w:rsidTr="00AB4560">
        <w:trPr>
          <w:trHeight w:val="405"/>
        </w:trPr>
        <w:tc>
          <w:tcPr>
            <w:tcW w:w="567" w:type="dxa"/>
            <w:vMerge/>
          </w:tcPr>
          <w:p w:rsidR="00AB4560" w:rsidRDefault="00AB4560" w:rsidP="00AB4560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AB4560" w:rsidRDefault="00AB4560" w:rsidP="00AB4560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AB4560" w:rsidTr="00AB4560">
        <w:trPr>
          <w:trHeight w:val="405"/>
        </w:trPr>
        <w:tc>
          <w:tcPr>
            <w:tcW w:w="567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AB4560" w:rsidTr="00AB4560">
        <w:trPr>
          <w:trHeight w:val="405"/>
        </w:trPr>
        <w:tc>
          <w:tcPr>
            <w:tcW w:w="567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AB4560" w:rsidTr="00AB4560">
        <w:trPr>
          <w:trHeight w:val="405"/>
        </w:trPr>
        <w:tc>
          <w:tcPr>
            <w:tcW w:w="567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AB4560" w:rsidTr="00AB4560">
        <w:trPr>
          <w:trHeight w:val="405"/>
        </w:trPr>
        <w:tc>
          <w:tcPr>
            <w:tcW w:w="567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AB4560" w:rsidTr="00AB4560">
        <w:trPr>
          <w:trHeight w:val="405"/>
        </w:trPr>
        <w:tc>
          <w:tcPr>
            <w:tcW w:w="567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AB4560" w:rsidTr="00AB4560">
        <w:trPr>
          <w:trHeight w:val="405"/>
        </w:trPr>
        <w:tc>
          <w:tcPr>
            <w:tcW w:w="567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AB4560" w:rsidTr="00AB4560">
        <w:trPr>
          <w:trHeight w:val="405"/>
        </w:trPr>
        <w:tc>
          <w:tcPr>
            <w:tcW w:w="567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AB4560" w:rsidTr="00AB4560">
        <w:trPr>
          <w:trHeight w:val="405"/>
        </w:trPr>
        <w:tc>
          <w:tcPr>
            <w:tcW w:w="567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ВАСИЛ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AB4560" w:rsidTr="00AB4560">
        <w:trPr>
          <w:trHeight w:val="405"/>
        </w:trPr>
        <w:tc>
          <w:tcPr>
            <w:tcW w:w="567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AB4560" w:rsidTr="00AB4560">
        <w:trPr>
          <w:trHeight w:val="405"/>
        </w:trPr>
        <w:tc>
          <w:tcPr>
            <w:tcW w:w="567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</w:p>
        </w:tc>
      </w:tr>
      <w:tr w:rsidR="00AB4560" w:rsidTr="00AB4560">
        <w:trPr>
          <w:trHeight w:val="405"/>
        </w:trPr>
        <w:tc>
          <w:tcPr>
            <w:tcW w:w="567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AB4560" w:rsidRDefault="00AB4560" w:rsidP="00AB456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AB4560" w:rsidRDefault="00AB4560" w:rsidP="00AB4560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AB4560" w:rsidRDefault="00AB4560" w:rsidP="00AB4560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B4560" w:rsidRDefault="00AB4560" w:rsidP="00AB456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AB4560" w:rsidRDefault="00AB4560" w:rsidP="00AB456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AB4560" w:rsidRDefault="00AB4560" w:rsidP="00AB456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BD410A" w:rsidRDefault="00BD410A" w:rsidP="00AB456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D410A" w:rsidRDefault="00BD410A" w:rsidP="00BD410A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Протоколът приключен в 00.00 часа.</w:t>
      </w:r>
    </w:p>
    <w:p w:rsidR="00E2116D" w:rsidRPr="00AB4560" w:rsidRDefault="00E2116D" w:rsidP="00AB4560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D41A0" w:rsidRPr="004D41A0" w:rsidRDefault="004D41A0" w:rsidP="004D41A0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478ED" w:rsidRPr="002478ED" w:rsidRDefault="002478ED" w:rsidP="002478ED">
      <w:p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478ED">
        <w:rPr>
          <w:rFonts w:ascii="Times New Roman" w:hAnsi="Times New Roman" w:cs="Times New Roman"/>
          <w:sz w:val="28"/>
          <w:szCs w:val="28"/>
          <w:lang w:val="bg-BG"/>
        </w:rPr>
        <w:t>ПРЕДСЕДАТЕЛ:...............................           СЕКРЕТАР:......................................</w:t>
      </w:r>
    </w:p>
    <w:p w:rsidR="002478ED" w:rsidRDefault="002478ED" w:rsidP="002478ED">
      <w:pPr>
        <w:pStyle w:val="ListParagraph"/>
        <w:tabs>
          <w:tab w:val="left" w:pos="4536"/>
        </w:tabs>
        <w:ind w:left="1134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/А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Иванова/                                               /Р.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Длъгнекова/   </w:t>
      </w:r>
    </w:p>
    <w:sectPr w:rsidR="002478ED" w:rsidSect="00564918"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C8C"/>
    <w:multiLevelType w:val="hybridMultilevel"/>
    <w:tmpl w:val="48764544"/>
    <w:lvl w:ilvl="0" w:tplc="27B6F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781C"/>
    <w:multiLevelType w:val="hybridMultilevel"/>
    <w:tmpl w:val="2358540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B610FE6"/>
    <w:multiLevelType w:val="hybridMultilevel"/>
    <w:tmpl w:val="3F9CD9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87701"/>
    <w:multiLevelType w:val="hybridMultilevel"/>
    <w:tmpl w:val="C950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63B90"/>
    <w:multiLevelType w:val="hybridMultilevel"/>
    <w:tmpl w:val="6A4C66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D5263"/>
    <w:multiLevelType w:val="hybridMultilevel"/>
    <w:tmpl w:val="6A4C66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A1E4C"/>
    <w:multiLevelType w:val="hybridMultilevel"/>
    <w:tmpl w:val="F4D43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61D45"/>
    <w:multiLevelType w:val="hybridMultilevel"/>
    <w:tmpl w:val="72A8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54053"/>
    <w:multiLevelType w:val="hybridMultilevel"/>
    <w:tmpl w:val="2570A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C53C4"/>
    <w:multiLevelType w:val="hybridMultilevel"/>
    <w:tmpl w:val="05FE1E6C"/>
    <w:lvl w:ilvl="0" w:tplc="E1AAE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6CA4FC5"/>
    <w:multiLevelType w:val="hybridMultilevel"/>
    <w:tmpl w:val="DFD698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8D83203"/>
    <w:multiLevelType w:val="hybridMultilevel"/>
    <w:tmpl w:val="A26A6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0565C"/>
    <w:multiLevelType w:val="hybridMultilevel"/>
    <w:tmpl w:val="ACAAA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020C0"/>
    <w:multiLevelType w:val="hybridMultilevel"/>
    <w:tmpl w:val="72A8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D021C"/>
    <w:multiLevelType w:val="hybridMultilevel"/>
    <w:tmpl w:val="BBD0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A4109"/>
    <w:multiLevelType w:val="hybridMultilevel"/>
    <w:tmpl w:val="72A8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A348A"/>
    <w:multiLevelType w:val="hybridMultilevel"/>
    <w:tmpl w:val="DFD698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E747434"/>
    <w:multiLevelType w:val="hybridMultilevel"/>
    <w:tmpl w:val="77F20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16"/>
  </w:num>
  <w:num w:numId="8">
    <w:abstractNumId w:val="4"/>
  </w:num>
  <w:num w:numId="9">
    <w:abstractNumId w:val="7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17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D00FF"/>
    <w:rsid w:val="00002494"/>
    <w:rsid w:val="00025777"/>
    <w:rsid w:val="00157D71"/>
    <w:rsid w:val="00161E51"/>
    <w:rsid w:val="001A5EEE"/>
    <w:rsid w:val="001C100A"/>
    <w:rsid w:val="001C6A8F"/>
    <w:rsid w:val="001E3D95"/>
    <w:rsid w:val="00220284"/>
    <w:rsid w:val="002463E4"/>
    <w:rsid w:val="002478ED"/>
    <w:rsid w:val="002828D2"/>
    <w:rsid w:val="00290BC1"/>
    <w:rsid w:val="002E42D4"/>
    <w:rsid w:val="00300FDB"/>
    <w:rsid w:val="00337062"/>
    <w:rsid w:val="003407C6"/>
    <w:rsid w:val="00345FB3"/>
    <w:rsid w:val="003A1452"/>
    <w:rsid w:val="003C19E1"/>
    <w:rsid w:val="003E7A0B"/>
    <w:rsid w:val="003F2532"/>
    <w:rsid w:val="00425576"/>
    <w:rsid w:val="004400E6"/>
    <w:rsid w:val="00484CFD"/>
    <w:rsid w:val="004C7031"/>
    <w:rsid w:val="004D41A0"/>
    <w:rsid w:val="004E40AE"/>
    <w:rsid w:val="004E5433"/>
    <w:rsid w:val="004F6EE8"/>
    <w:rsid w:val="00512A86"/>
    <w:rsid w:val="00522C31"/>
    <w:rsid w:val="00524D35"/>
    <w:rsid w:val="005625FA"/>
    <w:rsid w:val="00564918"/>
    <w:rsid w:val="00585780"/>
    <w:rsid w:val="005E6031"/>
    <w:rsid w:val="00601651"/>
    <w:rsid w:val="00630867"/>
    <w:rsid w:val="006522DD"/>
    <w:rsid w:val="006704EC"/>
    <w:rsid w:val="006733DF"/>
    <w:rsid w:val="006A7DEF"/>
    <w:rsid w:val="006B756E"/>
    <w:rsid w:val="006B76BF"/>
    <w:rsid w:val="006C6EAF"/>
    <w:rsid w:val="006E09A8"/>
    <w:rsid w:val="006E13D0"/>
    <w:rsid w:val="007039AD"/>
    <w:rsid w:val="00743C28"/>
    <w:rsid w:val="007543A6"/>
    <w:rsid w:val="00763016"/>
    <w:rsid w:val="00764F11"/>
    <w:rsid w:val="00766AC3"/>
    <w:rsid w:val="007671D6"/>
    <w:rsid w:val="0078057E"/>
    <w:rsid w:val="007B2A53"/>
    <w:rsid w:val="007B7B6B"/>
    <w:rsid w:val="007C2BF3"/>
    <w:rsid w:val="007F27E5"/>
    <w:rsid w:val="0089137D"/>
    <w:rsid w:val="008A2494"/>
    <w:rsid w:val="00910457"/>
    <w:rsid w:val="0096351E"/>
    <w:rsid w:val="00967038"/>
    <w:rsid w:val="009C303A"/>
    <w:rsid w:val="009D5F02"/>
    <w:rsid w:val="00A039C5"/>
    <w:rsid w:val="00A307AB"/>
    <w:rsid w:val="00A53401"/>
    <w:rsid w:val="00A7059F"/>
    <w:rsid w:val="00A81A4A"/>
    <w:rsid w:val="00AB4560"/>
    <w:rsid w:val="00B25AB3"/>
    <w:rsid w:val="00B27107"/>
    <w:rsid w:val="00B44527"/>
    <w:rsid w:val="00B8357B"/>
    <w:rsid w:val="00B97A71"/>
    <w:rsid w:val="00BB4BA1"/>
    <w:rsid w:val="00BD0FD2"/>
    <w:rsid w:val="00BD410A"/>
    <w:rsid w:val="00BE6700"/>
    <w:rsid w:val="00C06B3C"/>
    <w:rsid w:val="00C06C09"/>
    <w:rsid w:val="00C1674F"/>
    <w:rsid w:val="00C17B84"/>
    <w:rsid w:val="00C23BF9"/>
    <w:rsid w:val="00C30EDF"/>
    <w:rsid w:val="00C6105B"/>
    <w:rsid w:val="00C65414"/>
    <w:rsid w:val="00C959A0"/>
    <w:rsid w:val="00CD00FF"/>
    <w:rsid w:val="00D24073"/>
    <w:rsid w:val="00D44EEC"/>
    <w:rsid w:val="00D47A5D"/>
    <w:rsid w:val="00D67596"/>
    <w:rsid w:val="00D712FF"/>
    <w:rsid w:val="00D903B2"/>
    <w:rsid w:val="00DB5A5F"/>
    <w:rsid w:val="00DC1F29"/>
    <w:rsid w:val="00DE134B"/>
    <w:rsid w:val="00E159B1"/>
    <w:rsid w:val="00E2116D"/>
    <w:rsid w:val="00E55439"/>
    <w:rsid w:val="00E91CF8"/>
    <w:rsid w:val="00EA436C"/>
    <w:rsid w:val="00EB04E7"/>
    <w:rsid w:val="00EB1AF4"/>
    <w:rsid w:val="00EF4F44"/>
    <w:rsid w:val="00F42082"/>
    <w:rsid w:val="00F51F70"/>
    <w:rsid w:val="00F75912"/>
    <w:rsid w:val="00FB17FC"/>
    <w:rsid w:val="00FC7B54"/>
    <w:rsid w:val="00FD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FF"/>
    <w:pPr>
      <w:ind w:left="720"/>
      <w:contextualSpacing/>
    </w:pPr>
  </w:style>
  <w:style w:type="table" w:styleId="TableGrid">
    <w:name w:val="Table Grid"/>
    <w:basedOn w:val="TableNormal"/>
    <w:uiPriority w:val="59"/>
    <w:rsid w:val="00CD00F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E543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rsid w:val="004E5433"/>
    <w:rPr>
      <w:rFonts w:ascii="Tahoma" w:eastAsia="Times New Roman" w:hAnsi="Tahoma" w:cs="Times New Roman"/>
      <w:sz w:val="16"/>
      <w:szCs w:val="16"/>
      <w:lang w:val="bg-BG" w:eastAsia="bg-BG"/>
    </w:rPr>
  </w:style>
  <w:style w:type="paragraph" w:customStyle="1" w:styleId="Style">
    <w:name w:val="Style"/>
    <w:rsid w:val="00300FD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A807-D984-4B3E-AB51-803A1FD4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1019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2015-10-30T11:12:00Z</cp:lastPrinted>
  <dcterms:created xsi:type="dcterms:W3CDTF">2015-11-01T09:10:00Z</dcterms:created>
  <dcterms:modified xsi:type="dcterms:W3CDTF">2015-11-01T22:16:00Z</dcterms:modified>
</cp:coreProperties>
</file>